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79" w:rsidRPr="00943912" w:rsidRDefault="00845E56" w:rsidP="00943912">
      <w:pPr>
        <w:rPr>
          <w:b/>
          <w:bCs/>
          <w:color w:val="0070C0"/>
          <w:sz w:val="72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9264EE2" wp14:editId="7DAD1701">
            <wp:simplePos x="0" y="0"/>
            <wp:positionH relativeFrom="margin">
              <wp:posOffset>-241935</wp:posOffset>
            </wp:positionH>
            <wp:positionV relativeFrom="paragraph">
              <wp:posOffset>519430</wp:posOffset>
            </wp:positionV>
            <wp:extent cx="2260600" cy="462915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b-Progrès (RVB-300dpi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A573CFA" wp14:editId="5FCB20C7">
            <wp:simplePos x="0" y="0"/>
            <wp:positionH relativeFrom="column">
              <wp:posOffset>4350385</wp:posOffset>
            </wp:positionH>
            <wp:positionV relativeFrom="paragraph">
              <wp:posOffset>428625</wp:posOffset>
            </wp:positionV>
            <wp:extent cx="2080895" cy="5600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70C0"/>
          <w:szCs w:val="24"/>
          <w:u w:val="single"/>
          <w:lang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189865</wp:posOffset>
            </wp:positionV>
            <wp:extent cx="1914525" cy="798830"/>
            <wp:effectExtent l="0" t="0" r="952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7D" w:rsidRPr="0008617D">
        <w:rPr>
          <w:b/>
          <w:bCs/>
          <w:color w:val="0070C0"/>
          <w:sz w:val="72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08617D" w:rsidRPr="0008617D">
        <w:rPr>
          <w:b/>
          <w:bCs/>
          <w:color w:val="0070C0"/>
          <w:sz w:val="72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08617D" w:rsidRPr="0008617D">
        <w:rPr>
          <w:b/>
          <w:bCs/>
          <w:color w:val="0070C0"/>
          <w:sz w:val="72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08617D" w:rsidRPr="0008617D">
        <w:rPr>
          <w:b/>
          <w:bCs/>
          <w:color w:val="0070C0"/>
          <w:sz w:val="72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943912">
        <w:rPr>
          <w:b/>
          <w:bCs/>
          <w:color w:val="0070C0"/>
          <w:sz w:val="72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  <w:t xml:space="preserve">  </w:t>
      </w:r>
      <w:r w:rsidR="0008617D" w:rsidRPr="0008617D">
        <w:rPr>
          <w:b/>
          <w:bCs/>
          <w:color w:val="0070C0"/>
          <w:sz w:val="72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943912">
        <w:rPr>
          <w:b/>
          <w:bCs/>
          <w:color w:val="0070C0"/>
          <w:szCs w:val="24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                                    </w:t>
      </w:r>
    </w:p>
    <w:p w:rsidR="0017644B" w:rsidRDefault="0017644B" w:rsidP="00282908">
      <w:pPr>
        <w:rPr>
          <w:b/>
          <w:bCs/>
          <w:color w:val="0070C0"/>
          <w:szCs w:val="24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544B59" w:rsidRDefault="00544B59" w:rsidP="00282908">
      <w:pPr>
        <w:rPr>
          <w:b/>
          <w:bCs/>
          <w:color w:val="0070C0"/>
          <w:szCs w:val="24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544B59" w:rsidRPr="00D21C61" w:rsidRDefault="00544B59" w:rsidP="00282908">
      <w:pPr>
        <w:rPr>
          <w:b/>
          <w:bCs/>
          <w:color w:val="0070C0"/>
          <w:szCs w:val="24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08617D" w:rsidRPr="00544B59" w:rsidRDefault="00544B59" w:rsidP="00544B59">
      <w:pPr>
        <w:jc w:val="center"/>
        <w:rPr>
          <w:rFonts w:ascii="Segoe UI Semibold" w:hAnsi="Segoe UI Semibold" w:cs="Segoe UI Semibold"/>
          <w:b/>
          <w:bCs/>
          <w:color w:val="CC0000"/>
          <w:sz w:val="56"/>
          <w:szCs w:val="5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Segoe UI Semibold" w:hAnsi="Segoe UI Semibold" w:cs="Segoe UI Semibold"/>
          <w:b/>
          <w:bCs/>
          <w:color w:val="CC0000"/>
          <w:sz w:val="56"/>
          <w:szCs w:val="5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VOTRE </w:t>
      </w:r>
      <w:r w:rsidRPr="00544B59">
        <w:rPr>
          <w:rFonts w:ascii="Segoe UI Semibold" w:hAnsi="Segoe UI Semibold" w:cs="Segoe UI Semibold"/>
          <w:b/>
          <w:bCs/>
          <w:color w:val="CC0000"/>
          <w:sz w:val="56"/>
          <w:szCs w:val="5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DOSSIER DE </w:t>
      </w:r>
      <w:r w:rsidR="00801762" w:rsidRPr="00544B59">
        <w:rPr>
          <w:rFonts w:ascii="Segoe UI Semibold" w:hAnsi="Segoe UI Semibold" w:cs="Segoe UI Semibold"/>
          <w:b/>
          <w:bCs/>
          <w:color w:val="CC0000"/>
          <w:sz w:val="56"/>
          <w:szCs w:val="5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CANDIDATURE</w:t>
      </w:r>
    </w:p>
    <w:p w:rsidR="00544B59" w:rsidRDefault="00544B59" w:rsidP="00544B59">
      <w:pPr>
        <w:spacing w:line="240" w:lineRule="auto"/>
        <w:jc w:val="center"/>
        <w:rPr>
          <w:rFonts w:ascii="Segoe UI Semibold" w:hAnsi="Segoe UI Semibold" w:cs="Segoe UI Semibold"/>
          <w:b/>
          <w:bCs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282908" w:rsidRPr="00544B59" w:rsidRDefault="00881108" w:rsidP="00544B59">
      <w:pPr>
        <w:spacing w:line="240" w:lineRule="auto"/>
        <w:jc w:val="center"/>
        <w:rPr>
          <w:rFonts w:ascii="Segoe UI Semibold" w:hAnsi="Segoe UI Semibold" w:cs="Segoe UI Semibold"/>
          <w:b/>
          <w:bCs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44B59">
        <w:rPr>
          <w:rFonts w:ascii="Segoe UI Semibold" w:hAnsi="Segoe UI Semibold" w:cs="Segoe UI Semibold"/>
          <w:b/>
          <w:bCs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TROPHEES </w:t>
      </w:r>
      <w:r w:rsidR="0008617D" w:rsidRPr="00544B59">
        <w:rPr>
          <w:rFonts w:ascii="Segoe UI Semibold" w:hAnsi="Segoe UI Semibold" w:cs="Segoe UI Semibold"/>
          <w:b/>
          <w:bCs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DES MAIRIES ET DES INTERCOMMUNALITES</w:t>
      </w:r>
      <w:r w:rsidRPr="00544B59">
        <w:rPr>
          <w:rFonts w:ascii="Segoe UI Semibold" w:hAnsi="Segoe UI Semibold" w:cs="Segoe UI Semibold"/>
          <w:b/>
          <w:bCs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544B59" w:rsidRPr="00544B59">
        <w:rPr>
          <w:rFonts w:ascii="Segoe UI Semibold" w:hAnsi="Segoe UI Semibold" w:cs="Segoe UI Semibold"/>
          <w:b/>
          <w:bCs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de la </w:t>
      </w:r>
      <w:r w:rsidR="00845E56">
        <w:rPr>
          <w:rFonts w:ascii="Segoe UI Semibold" w:hAnsi="Segoe UI Semibold" w:cs="Segoe UI Semibold"/>
          <w:b/>
          <w:bCs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Haute </w:t>
      </w:r>
      <w:r w:rsidR="00544B59" w:rsidRPr="00544B59">
        <w:rPr>
          <w:rFonts w:ascii="Segoe UI Semibold" w:hAnsi="Segoe UI Semibold" w:cs="Segoe UI Semibold"/>
          <w:b/>
          <w:bCs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Loire</w:t>
      </w:r>
    </w:p>
    <w:p w:rsidR="00544B59" w:rsidRDefault="00544B59" w:rsidP="00282908">
      <w:pPr>
        <w:spacing w:after="0" w:line="240" w:lineRule="auto"/>
        <w:jc w:val="center"/>
        <w:rPr>
          <w:rFonts w:ascii="Segoe UI Semibold" w:hAnsi="Segoe UI Semibold" w:cs="Segoe UI Semibold"/>
          <w:b/>
          <w:sz w:val="32"/>
          <w:szCs w:val="32"/>
        </w:rPr>
      </w:pPr>
    </w:p>
    <w:p w:rsidR="00544B59" w:rsidRDefault="00544B59" w:rsidP="00282908">
      <w:pPr>
        <w:spacing w:after="0" w:line="240" w:lineRule="auto"/>
        <w:jc w:val="center"/>
        <w:rPr>
          <w:rFonts w:ascii="Segoe UI Semibold" w:hAnsi="Segoe UI Semibold" w:cs="Segoe UI Semibold"/>
          <w:b/>
          <w:sz w:val="32"/>
          <w:szCs w:val="32"/>
        </w:rPr>
      </w:pPr>
    </w:p>
    <w:p w:rsidR="007C3679" w:rsidRPr="00544B59" w:rsidRDefault="00845E56" w:rsidP="00282908">
      <w:pPr>
        <w:spacing w:after="0" w:line="240" w:lineRule="auto"/>
        <w:jc w:val="center"/>
        <w:rPr>
          <w:rFonts w:ascii="Segoe UI Semibold" w:hAnsi="Segoe UI Semibold" w:cs="Segoe UI Semibold"/>
          <w:b/>
          <w:sz w:val="32"/>
          <w:szCs w:val="32"/>
        </w:rPr>
      </w:pPr>
      <w:proofErr w:type="gramStart"/>
      <w:r>
        <w:rPr>
          <w:rFonts w:ascii="Segoe UI Semibold" w:hAnsi="Segoe UI Semibold" w:cs="Segoe UI Semibold"/>
          <w:b/>
          <w:sz w:val="32"/>
          <w:szCs w:val="32"/>
        </w:rPr>
        <w:t>mardi</w:t>
      </w:r>
      <w:proofErr w:type="gramEnd"/>
      <w:r>
        <w:rPr>
          <w:rFonts w:ascii="Segoe UI Semibold" w:hAnsi="Segoe UI Semibold" w:cs="Segoe UI Semibold"/>
          <w:b/>
          <w:sz w:val="32"/>
          <w:szCs w:val="32"/>
        </w:rPr>
        <w:t xml:space="preserve"> 30 novembre</w:t>
      </w:r>
      <w:r w:rsidR="00544B59" w:rsidRPr="00544B59">
        <w:rPr>
          <w:rFonts w:ascii="Segoe UI Semibold" w:hAnsi="Segoe UI Semibold" w:cs="Segoe UI Semibold"/>
          <w:b/>
          <w:sz w:val="32"/>
          <w:szCs w:val="32"/>
        </w:rPr>
        <w:t xml:space="preserve"> 2021</w:t>
      </w:r>
    </w:p>
    <w:p w:rsidR="00544B59" w:rsidRDefault="00544B59" w:rsidP="00544B59">
      <w:pPr>
        <w:spacing w:after="0"/>
        <w:rPr>
          <w:rFonts w:ascii="Segoe UI Semibold" w:hAnsi="Segoe UI Semibold" w:cs="Segoe UI Semibold"/>
          <w:b/>
          <w:sz w:val="32"/>
          <w:szCs w:val="32"/>
        </w:rPr>
      </w:pPr>
    </w:p>
    <w:p w:rsidR="00943912" w:rsidRPr="00EF16D3" w:rsidRDefault="00845E56" w:rsidP="00282908">
      <w:pPr>
        <w:spacing w:after="0"/>
        <w:jc w:val="center"/>
        <w:rPr>
          <w:rFonts w:ascii="Segoe UI Semibold" w:hAnsi="Segoe UI Semibold" w:cs="Segoe UI Semibold"/>
          <w:b/>
          <w:sz w:val="28"/>
          <w:szCs w:val="32"/>
        </w:rPr>
      </w:pPr>
      <w:r>
        <w:rPr>
          <w:rFonts w:ascii="Segoe UI Semibold" w:hAnsi="Segoe UI Semibold" w:cs="Segoe UI Semibold"/>
          <w:b/>
          <w:sz w:val="28"/>
          <w:szCs w:val="32"/>
        </w:rPr>
        <w:t>Théâtre Municipal</w:t>
      </w:r>
      <w:r w:rsidR="00544B59" w:rsidRPr="00EF16D3">
        <w:rPr>
          <w:rFonts w:ascii="Segoe UI Semibold" w:hAnsi="Segoe UI Semibold" w:cs="Segoe UI Semibold"/>
          <w:b/>
          <w:sz w:val="28"/>
          <w:szCs w:val="32"/>
        </w:rPr>
        <w:t xml:space="preserve"> - </w:t>
      </w:r>
      <w:r>
        <w:rPr>
          <w:rFonts w:ascii="Segoe UI Semibold" w:hAnsi="Segoe UI Semibold" w:cs="Segoe UI Semibold"/>
          <w:b/>
          <w:sz w:val="28"/>
          <w:szCs w:val="32"/>
        </w:rPr>
        <w:t>YSSINGEAUX</w:t>
      </w:r>
    </w:p>
    <w:p w:rsidR="00282908" w:rsidRDefault="00282908" w:rsidP="00282908">
      <w:pPr>
        <w:spacing w:after="0"/>
        <w:jc w:val="center"/>
        <w:rPr>
          <w:rFonts w:ascii="Segoe UI Semibold" w:hAnsi="Segoe UI Semibold" w:cs="Segoe UI Semibold"/>
          <w:b/>
          <w:i/>
          <w:sz w:val="32"/>
          <w:szCs w:val="32"/>
        </w:rPr>
      </w:pPr>
    </w:p>
    <w:p w:rsidR="00544B59" w:rsidRDefault="00544B59" w:rsidP="00282908">
      <w:pPr>
        <w:spacing w:after="0"/>
        <w:jc w:val="center"/>
        <w:rPr>
          <w:rFonts w:ascii="Segoe UI Semibold" w:hAnsi="Segoe UI Semibold" w:cs="Segoe UI Semibold"/>
          <w:b/>
          <w:i/>
          <w:sz w:val="32"/>
          <w:szCs w:val="32"/>
        </w:rPr>
      </w:pPr>
    </w:p>
    <w:p w:rsidR="00544B59" w:rsidRDefault="00544B59" w:rsidP="00282908">
      <w:pPr>
        <w:spacing w:after="0"/>
        <w:jc w:val="center"/>
        <w:rPr>
          <w:rFonts w:ascii="Segoe UI Semibold" w:hAnsi="Segoe UI Semibold" w:cs="Segoe UI Semibold"/>
          <w:b/>
          <w:i/>
          <w:sz w:val="32"/>
          <w:szCs w:val="32"/>
        </w:rPr>
      </w:pPr>
    </w:p>
    <w:p w:rsidR="00544B59" w:rsidRDefault="00544B59" w:rsidP="00282908">
      <w:pPr>
        <w:spacing w:after="0"/>
        <w:jc w:val="center"/>
        <w:rPr>
          <w:rFonts w:ascii="Segoe UI Semibold" w:hAnsi="Segoe UI Semibold" w:cs="Segoe UI Semibold"/>
          <w:b/>
          <w:i/>
          <w:sz w:val="32"/>
          <w:szCs w:val="32"/>
        </w:rPr>
      </w:pPr>
    </w:p>
    <w:p w:rsidR="00282908" w:rsidRPr="00544B59" w:rsidRDefault="00282908" w:rsidP="00282908">
      <w:pPr>
        <w:spacing w:after="0"/>
        <w:rPr>
          <w:rFonts w:ascii="Segoe UI Semibold" w:hAnsi="Segoe UI Semibold" w:cs="Segoe UI Semibold"/>
          <w:b/>
          <w:i/>
          <w:sz w:val="32"/>
          <w:szCs w:val="32"/>
        </w:rPr>
      </w:pPr>
    </w:p>
    <w:p w:rsidR="00282908" w:rsidRPr="00544B59" w:rsidRDefault="00282908" w:rsidP="00282908">
      <w:pPr>
        <w:jc w:val="both"/>
        <w:rPr>
          <w:rFonts w:ascii="Segoe UI Semibold" w:hAnsi="Segoe UI Semibold" w:cs="Segoe UI Semibold"/>
          <w:b/>
          <w:bCs/>
          <w:color w:val="33CCFF"/>
          <w:sz w:val="36"/>
          <w:szCs w:val="36"/>
        </w:rPr>
      </w:pPr>
      <w:r w:rsidRPr="00544B59">
        <w:rPr>
          <w:rFonts w:ascii="Segoe UI Semibold" w:hAnsi="Segoe UI Semibold" w:cs="Segoe UI Semibold"/>
          <w:b/>
        </w:rPr>
        <w:t>DATE LIMITE DE DÉPÔT DES DOSSIERS </w:t>
      </w:r>
      <w:r w:rsidRPr="00544B59">
        <w:rPr>
          <w:rFonts w:ascii="Segoe UI Semibold" w:hAnsi="Segoe UI Semibold" w:cs="Segoe UI Semibold"/>
        </w:rPr>
        <w:t xml:space="preserve">: le </w:t>
      </w:r>
      <w:r w:rsidR="005E0F93">
        <w:rPr>
          <w:rFonts w:ascii="Segoe UI Semibold" w:hAnsi="Segoe UI Semibold" w:cs="Segoe UI Semibold"/>
          <w:b/>
        </w:rPr>
        <w:t>jeudi 14</w:t>
      </w:r>
      <w:r w:rsidR="00845E56">
        <w:rPr>
          <w:rFonts w:ascii="Segoe UI Semibold" w:hAnsi="Segoe UI Semibold" w:cs="Segoe UI Semibold"/>
          <w:b/>
        </w:rPr>
        <w:t xml:space="preserve"> octobre </w:t>
      </w:r>
      <w:r w:rsidR="00544B59" w:rsidRPr="00544B59">
        <w:rPr>
          <w:rFonts w:ascii="Segoe UI Semibold" w:hAnsi="Segoe UI Semibold" w:cs="Segoe UI Semibold"/>
          <w:b/>
        </w:rPr>
        <w:t>2021</w:t>
      </w:r>
    </w:p>
    <w:p w:rsidR="00282908" w:rsidRPr="00544B59" w:rsidRDefault="00544B59" w:rsidP="00282908">
      <w:pPr>
        <w:pStyle w:val="Titre4"/>
        <w:jc w:val="both"/>
        <w:rPr>
          <w:rFonts w:ascii="Segoe UI Semibold" w:hAnsi="Segoe UI Semibold" w:cs="Segoe UI Semibold"/>
          <w:color w:val="FF0000"/>
        </w:rPr>
      </w:pPr>
      <w:r>
        <w:rPr>
          <w:rFonts w:ascii="Segoe UI Semibold" w:hAnsi="Segoe UI Semibold" w:cs="Segoe UI Semibold"/>
          <w:color w:val="FF0000"/>
        </w:rPr>
        <w:t>Retour des dossiers en format Word</w:t>
      </w:r>
    </w:p>
    <w:p w:rsidR="00282908" w:rsidRPr="00544B59" w:rsidRDefault="00282908" w:rsidP="00282908">
      <w:pPr>
        <w:rPr>
          <w:rFonts w:ascii="Segoe UI Semibold" w:hAnsi="Segoe UI Semibold" w:cs="Segoe UI Semibold"/>
        </w:rPr>
      </w:pPr>
    </w:p>
    <w:p w:rsidR="00282908" w:rsidRPr="00544B59" w:rsidRDefault="00544B59" w:rsidP="00282908">
      <w:pPr>
        <w:jc w:val="both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b/>
        </w:rPr>
        <w:t xml:space="preserve">A faire suivre sur </w:t>
      </w:r>
      <w:r w:rsidR="004A2959" w:rsidRPr="004A2959">
        <w:rPr>
          <w:rStyle w:val="Lienhypertexte"/>
          <w:rFonts w:ascii="Segoe UI Semibold" w:hAnsi="Segoe UI Semibold" w:cs="Segoe UI Semibold"/>
        </w:rPr>
        <w:t>lpr</w:t>
      </w:r>
      <w:hyperlink r:id="rId11" w:history="1">
        <w:r w:rsidRPr="00544B59">
          <w:rPr>
            <w:rStyle w:val="Lienhypertexte"/>
            <w:rFonts w:ascii="Segoe UI Semibold" w:hAnsi="Segoe UI Semibold" w:cs="Segoe UI Semibold"/>
          </w:rPr>
          <w:t>events4243@leprogres.fr</w:t>
        </w:r>
      </w:hyperlink>
      <w:r w:rsidR="00282908" w:rsidRPr="00544B59">
        <w:rPr>
          <w:rFonts w:ascii="Segoe UI Semibold" w:hAnsi="Segoe UI Semibold" w:cs="Segoe UI Semibold"/>
        </w:rPr>
        <w:t xml:space="preserve"> </w:t>
      </w:r>
    </w:p>
    <w:p w:rsidR="00EF16D3" w:rsidRDefault="00282908" w:rsidP="00EF16D3">
      <w:pPr>
        <w:jc w:val="both"/>
      </w:pPr>
      <w:r w:rsidRPr="00544B59">
        <w:rPr>
          <w:rFonts w:ascii="Segoe UI Semibold" w:hAnsi="Segoe UI Semibold" w:cs="Segoe UI Semibold"/>
        </w:rPr>
        <w:tab/>
      </w:r>
      <w:r w:rsidRPr="00544B59">
        <w:rPr>
          <w:rFonts w:ascii="Segoe UI Semibold" w:hAnsi="Segoe UI Semibold" w:cs="Segoe UI Semibold"/>
        </w:rPr>
        <w:tab/>
      </w:r>
      <w:r w:rsidRPr="00544B59">
        <w:rPr>
          <w:rFonts w:ascii="Segoe UI Semibold" w:hAnsi="Segoe UI Semibold" w:cs="Segoe UI Semibold"/>
        </w:rPr>
        <w:tab/>
      </w:r>
      <w:r w:rsidRPr="00544B59">
        <w:rPr>
          <w:rFonts w:ascii="Segoe UI Semibold" w:hAnsi="Segoe UI Semibold" w:cs="Segoe UI Semibold"/>
        </w:rPr>
        <w:tab/>
      </w:r>
      <w:r w:rsidRPr="00544B59">
        <w:rPr>
          <w:rFonts w:ascii="Segoe UI Semibold" w:hAnsi="Segoe UI Semibold" w:cs="Segoe UI Semibold"/>
        </w:rPr>
        <w:tab/>
      </w:r>
      <w:r w:rsidRPr="00544B59">
        <w:rPr>
          <w:rFonts w:ascii="Segoe UI Semibold" w:hAnsi="Segoe UI Semibold" w:cs="Segoe UI Semibold"/>
        </w:rPr>
        <w:tab/>
      </w:r>
      <w:r w:rsidRPr="00544B59">
        <w:rPr>
          <w:rFonts w:ascii="Segoe UI Semibold" w:hAnsi="Segoe UI Semibold" w:cs="Segoe UI Semibold"/>
        </w:rPr>
        <w:tab/>
      </w:r>
    </w:p>
    <w:p w:rsidR="009D0AA4" w:rsidRPr="00EF16D3" w:rsidRDefault="009D0AA4" w:rsidP="00EF16D3">
      <w:pPr>
        <w:jc w:val="both"/>
      </w:pPr>
      <w:r w:rsidRPr="00CB0A3A">
        <w:rPr>
          <w:rFonts w:eastAsia="ヒラギノ角ゴ Pro W3" w:cs="Times New Roman"/>
          <w:b/>
          <w:color w:val="CC0000"/>
          <w:sz w:val="50"/>
          <w:szCs w:val="20"/>
          <w:lang w:eastAsia="fr-FR"/>
        </w:rPr>
        <w:lastRenderedPageBreak/>
        <w:t>CHARTE DU JURY</w:t>
      </w:r>
    </w:p>
    <w:p w:rsidR="009D0AA4" w:rsidRPr="00F64A8C" w:rsidRDefault="009D0AA4" w:rsidP="009D0AA4">
      <w:pPr>
        <w:keepNext/>
        <w:spacing w:after="0" w:line="240" w:lineRule="auto"/>
        <w:outlineLvl w:val="0"/>
        <w:rPr>
          <w:rFonts w:eastAsia="Times New Roman" w:cs="Times New Roman"/>
          <w:b/>
          <w:szCs w:val="20"/>
          <w:lang w:eastAsia="fr-FR"/>
        </w:rPr>
      </w:pPr>
    </w:p>
    <w:p w:rsidR="004E68ED" w:rsidRPr="004E68ED" w:rsidRDefault="004E68ED" w:rsidP="004E68ED">
      <w:r w:rsidRPr="004E68ED">
        <w:t>Le Jury se déclare libre, indépendant et souverain</w:t>
      </w:r>
    </w:p>
    <w:p w:rsidR="004E68ED" w:rsidRPr="004E68ED" w:rsidRDefault="004E68ED" w:rsidP="004E68ED">
      <w:r w:rsidRPr="004E68ED">
        <w:t xml:space="preserve">Les lauréats sont désignés à la majorité des membres présents du jury </w:t>
      </w:r>
    </w:p>
    <w:p w:rsidR="004E68ED" w:rsidRPr="004E68ED" w:rsidRDefault="004E68ED" w:rsidP="004E68ED">
      <w:r w:rsidRPr="004E68ED">
        <w:t>Afin de garantir le libre choix du jury le partenaire remettant un trophée ne participe pas au vote du jury sur ce même trophée</w:t>
      </w:r>
    </w:p>
    <w:p w:rsidR="004E68ED" w:rsidRDefault="004E68ED" w:rsidP="009D0AA4">
      <w:r w:rsidRPr="004E68ED">
        <w:t>Le jury veille à la parité gauche/droite et à un équilibre entre les petites, les moyennes et les grandes communes</w:t>
      </w:r>
      <w:r>
        <w:t>.</w:t>
      </w:r>
    </w:p>
    <w:p w:rsidR="00F66E0A" w:rsidRDefault="009D0AA4" w:rsidP="009D0AA4">
      <w:r w:rsidRPr="00F64A8C">
        <w:t xml:space="preserve">Le jury est présidé par </w:t>
      </w:r>
      <w:r w:rsidR="00544B59">
        <w:t>Frédérick MACE</w:t>
      </w:r>
      <w:r w:rsidRPr="00F64A8C">
        <w:t xml:space="preserve">, </w:t>
      </w:r>
      <w:r>
        <w:t>Directeur de l</w:t>
      </w:r>
      <w:r w:rsidR="009E04B7">
        <w:t>a Loire et Haute-Loire</w:t>
      </w:r>
      <w:r w:rsidR="00F66E0A">
        <w:t>.</w:t>
      </w:r>
    </w:p>
    <w:p w:rsidR="009D0AA4" w:rsidRPr="00F64A8C" w:rsidRDefault="009D0AA4" w:rsidP="009D0AA4">
      <w:r w:rsidRPr="00F64A8C">
        <w:t>Chaque partenaire dispose d’u</w:t>
      </w:r>
      <w:r>
        <w:t>ne voix pour les délibérations.</w:t>
      </w:r>
    </w:p>
    <w:p w:rsidR="009D0AA4" w:rsidRDefault="009D0AA4" w:rsidP="00EF16D3">
      <w:r w:rsidRPr="00F64A8C">
        <w:t>Le j</w:t>
      </w:r>
      <w:r w:rsidR="00EF16D3">
        <w:t xml:space="preserve">ury se réunit </w:t>
      </w:r>
      <w:r w:rsidR="00845E56">
        <w:t>en mairie d’</w:t>
      </w:r>
      <w:proofErr w:type="spellStart"/>
      <w:r w:rsidR="00845E56">
        <w:t>Yssoingeaux</w:t>
      </w:r>
      <w:proofErr w:type="spellEnd"/>
      <w:r w:rsidRPr="00F64A8C">
        <w:t xml:space="preserve">) pour procéder à </w:t>
      </w:r>
      <w:r>
        <w:t>la désignation des lauréats 20</w:t>
      </w:r>
      <w:r w:rsidR="00EF16D3">
        <w:t>21</w:t>
      </w:r>
      <w:r w:rsidR="00F66E0A">
        <w:t xml:space="preserve"> </w:t>
      </w:r>
      <w:r>
        <w:t xml:space="preserve">des Trophées </w:t>
      </w:r>
      <w:r w:rsidR="00891259">
        <w:t>des maires</w:t>
      </w:r>
      <w:r>
        <w:t xml:space="preserve"> de </w:t>
      </w:r>
      <w:r w:rsidR="00EF16D3">
        <w:t>la Loire.</w:t>
      </w:r>
    </w:p>
    <w:p w:rsidR="004E68ED" w:rsidRDefault="004E68ED" w:rsidP="009D0AA4">
      <w:pPr>
        <w:keepNext/>
        <w:spacing w:after="0" w:line="240" w:lineRule="auto"/>
        <w:outlineLvl w:val="0"/>
        <w:rPr>
          <w:rFonts w:eastAsia="Times New Roman" w:cs="Times New Roman"/>
          <w:b/>
          <w:color w:val="CC0000"/>
          <w:szCs w:val="20"/>
          <w:lang w:eastAsia="fr-FR"/>
        </w:rPr>
      </w:pPr>
    </w:p>
    <w:p w:rsidR="009D0AA4" w:rsidRDefault="009D0AA4" w:rsidP="009D0AA4">
      <w:pPr>
        <w:keepNext/>
        <w:spacing w:after="0" w:line="240" w:lineRule="auto"/>
        <w:outlineLvl w:val="0"/>
        <w:rPr>
          <w:rFonts w:eastAsia="Times New Roman" w:cs="Times New Roman"/>
          <w:b/>
          <w:color w:val="CC0000"/>
          <w:szCs w:val="20"/>
          <w:lang w:eastAsia="fr-FR"/>
        </w:rPr>
      </w:pPr>
      <w:r w:rsidRPr="00CB0A3A">
        <w:rPr>
          <w:rFonts w:eastAsia="Times New Roman" w:cs="Times New Roman"/>
          <w:b/>
          <w:color w:val="CC0000"/>
          <w:szCs w:val="20"/>
          <w:lang w:eastAsia="fr-FR"/>
        </w:rPr>
        <w:t>LES CRITERES DE SELECTION DES LAUREATS</w:t>
      </w:r>
    </w:p>
    <w:p w:rsidR="004E68ED" w:rsidRPr="009707AA" w:rsidRDefault="004E68ED" w:rsidP="00F66E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</w:p>
    <w:p w:rsidR="002E0D3C" w:rsidRDefault="00497995" w:rsidP="0097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  <w:r w:rsidRPr="009707AA">
        <w:rPr>
          <w:rFonts w:eastAsia="Times" w:cs="Calibri"/>
          <w:szCs w:val="24"/>
          <w:lang w:eastAsia="fr-FR" w:bidi="fr-FR"/>
        </w:rPr>
        <w:t>La durabilité de l'initiative (pour éviter les simples coups de communication)</w:t>
      </w:r>
      <w:r w:rsidR="004E68ED">
        <w:rPr>
          <w:rFonts w:eastAsia="Times" w:cs="Calibri"/>
          <w:szCs w:val="24"/>
          <w:lang w:eastAsia="fr-FR" w:bidi="fr-FR"/>
        </w:rPr>
        <w:t>.</w:t>
      </w:r>
    </w:p>
    <w:p w:rsidR="004E68ED" w:rsidRPr="009707AA" w:rsidRDefault="004E68ED" w:rsidP="004E68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</w:p>
    <w:p w:rsidR="002E0D3C" w:rsidRDefault="00497995" w:rsidP="0097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  <w:r w:rsidRPr="009707AA">
        <w:rPr>
          <w:rFonts w:eastAsia="Times" w:cs="Calibri"/>
          <w:szCs w:val="24"/>
          <w:lang w:eastAsia="fr-FR" w:bidi="fr-FR"/>
        </w:rPr>
        <w:t>L'impact visible de l'initiative (résultats concrets observés)</w:t>
      </w:r>
      <w:r w:rsidR="004E68ED">
        <w:rPr>
          <w:rFonts w:eastAsia="Times" w:cs="Calibri"/>
          <w:szCs w:val="24"/>
          <w:lang w:eastAsia="fr-FR" w:bidi="fr-FR"/>
        </w:rPr>
        <w:t>.</w:t>
      </w:r>
    </w:p>
    <w:p w:rsidR="004E68ED" w:rsidRPr="009707AA" w:rsidRDefault="004E68ED" w:rsidP="004E68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</w:p>
    <w:p w:rsidR="002E0D3C" w:rsidRDefault="00497995" w:rsidP="0097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  <w:r w:rsidRPr="009707AA">
        <w:rPr>
          <w:rFonts w:eastAsia="Times" w:cs="Calibri"/>
          <w:szCs w:val="24"/>
          <w:lang w:eastAsia="fr-FR" w:bidi="fr-FR"/>
        </w:rPr>
        <w:t>L’associa</w:t>
      </w:r>
      <w:r w:rsidR="004E68ED">
        <w:rPr>
          <w:rFonts w:eastAsia="Times" w:cs="Calibri"/>
          <w:szCs w:val="24"/>
          <w:lang w:eastAsia="fr-FR" w:bidi="fr-FR"/>
        </w:rPr>
        <w:t>tion de la population au projet.</w:t>
      </w:r>
    </w:p>
    <w:p w:rsidR="004E68ED" w:rsidRPr="009707AA" w:rsidRDefault="004E68ED" w:rsidP="004E68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</w:p>
    <w:p w:rsidR="002E0D3C" w:rsidRDefault="00497995" w:rsidP="009707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  <w:r w:rsidRPr="009707AA">
        <w:rPr>
          <w:rFonts w:eastAsia="Times" w:cs="Calibri"/>
          <w:szCs w:val="24"/>
          <w:lang w:eastAsia="fr-FR" w:bidi="fr-FR"/>
        </w:rPr>
        <w:t xml:space="preserve">Le pourcentage </w:t>
      </w:r>
      <w:r w:rsidR="00F36663">
        <w:rPr>
          <w:rFonts w:eastAsia="Times" w:cs="Calibri"/>
          <w:szCs w:val="24"/>
          <w:lang w:eastAsia="fr-FR" w:bidi="fr-FR"/>
        </w:rPr>
        <w:t xml:space="preserve">du </w:t>
      </w:r>
      <w:r w:rsidRPr="009707AA">
        <w:rPr>
          <w:rFonts w:eastAsia="Times" w:cs="Calibri"/>
          <w:szCs w:val="24"/>
          <w:lang w:eastAsia="fr-FR" w:bidi="fr-FR"/>
        </w:rPr>
        <w:t>budget communal investi sur l’initiative</w:t>
      </w:r>
      <w:r w:rsidR="004E68ED">
        <w:rPr>
          <w:rFonts w:eastAsia="Times" w:cs="Calibri"/>
          <w:szCs w:val="24"/>
          <w:lang w:eastAsia="fr-FR" w:bidi="fr-FR"/>
        </w:rPr>
        <w:t>.</w:t>
      </w:r>
    </w:p>
    <w:p w:rsidR="004E68ED" w:rsidRPr="009707AA" w:rsidRDefault="004E68ED" w:rsidP="004E68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</w:p>
    <w:p w:rsidR="002E0D3C" w:rsidRPr="004E68ED" w:rsidRDefault="00497995" w:rsidP="004E68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  <w:r w:rsidRPr="004E68ED">
        <w:rPr>
          <w:rFonts w:eastAsia="Times" w:cs="Calibri"/>
          <w:szCs w:val="24"/>
          <w:lang w:eastAsia="fr-FR" w:bidi="fr-FR"/>
        </w:rPr>
        <w:t>Une commune ne peut pas être lauréate deux années consécutives</w:t>
      </w:r>
      <w:r w:rsidR="004E68ED">
        <w:rPr>
          <w:rFonts w:eastAsia="Times" w:cs="Calibri"/>
          <w:szCs w:val="24"/>
          <w:lang w:eastAsia="fr-FR" w:bidi="fr-FR"/>
        </w:rPr>
        <w:t>.</w:t>
      </w:r>
    </w:p>
    <w:p w:rsidR="009707AA" w:rsidRDefault="009707AA" w:rsidP="004E68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</w:p>
    <w:p w:rsidR="009D0AA4" w:rsidRDefault="009D0AA4" w:rsidP="009D0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  <w:r w:rsidRPr="00F64A8C">
        <w:rPr>
          <w:rFonts w:eastAsia="Times" w:cs="Calibri"/>
          <w:szCs w:val="24"/>
          <w:lang w:eastAsia="fr-FR" w:bidi="fr-FR"/>
        </w:rPr>
        <w:t>La procédure : Afin d’alimenter le buzz et d’élargir le choix du Jury, un appel à candidature sera fait aux lecteurs du Progrès (</w:t>
      </w:r>
      <w:r w:rsidR="00B356D4">
        <w:rPr>
          <w:rFonts w:eastAsia="Times" w:cs="Calibri"/>
          <w:szCs w:val="24"/>
          <w:lang w:eastAsia="fr-FR" w:bidi="fr-FR"/>
        </w:rPr>
        <w:t xml:space="preserve">270 000 </w:t>
      </w:r>
      <w:r w:rsidRPr="00F64A8C">
        <w:rPr>
          <w:rFonts w:eastAsia="Times" w:cs="Calibri"/>
          <w:szCs w:val="24"/>
          <w:lang w:eastAsia="fr-FR" w:bidi="fr-FR"/>
        </w:rPr>
        <w:t xml:space="preserve">lecteurs/jour) et internautes </w:t>
      </w:r>
      <w:r w:rsidR="00EF16D3">
        <w:rPr>
          <w:rFonts w:eastAsia="Times" w:cs="Calibri"/>
          <w:szCs w:val="24"/>
          <w:lang w:eastAsia="fr-FR" w:bidi="fr-FR"/>
        </w:rPr>
        <w:t xml:space="preserve">sur le </w:t>
      </w:r>
      <w:hyperlink r:id="rId12" w:history="1">
        <w:r w:rsidR="00B356D4" w:rsidRPr="00E62D4D">
          <w:rPr>
            <w:rStyle w:val="Lienhypertexte"/>
            <w:rFonts w:eastAsia="Times" w:cs="Calibri"/>
            <w:szCs w:val="24"/>
            <w:lang w:eastAsia="fr-FR" w:bidi="fr-FR"/>
          </w:rPr>
          <w:t>www.leprogres.fr</w:t>
        </w:r>
      </w:hyperlink>
      <w:r w:rsidR="00B356D4">
        <w:rPr>
          <w:rFonts w:eastAsia="Times" w:cs="Calibri"/>
          <w:szCs w:val="24"/>
          <w:lang w:eastAsia="fr-FR" w:bidi="fr-FR"/>
        </w:rPr>
        <w:t xml:space="preserve"> </w:t>
      </w:r>
      <w:r w:rsidRPr="00F64A8C">
        <w:rPr>
          <w:rFonts w:eastAsia="Times" w:cs="Calibri"/>
          <w:szCs w:val="24"/>
          <w:lang w:eastAsia="fr-FR" w:bidi="fr-FR"/>
        </w:rPr>
        <w:t>(</w:t>
      </w:r>
      <w:r w:rsidR="00B356D4" w:rsidRPr="00B356D4">
        <w:rPr>
          <w:rFonts w:eastAsia="Times" w:cs="Calibri"/>
          <w:szCs w:val="24"/>
          <w:lang w:eastAsia="fr-FR" w:bidi="fr-FR"/>
        </w:rPr>
        <w:t>200</w:t>
      </w:r>
      <w:r w:rsidRPr="00B356D4">
        <w:rPr>
          <w:rFonts w:eastAsia="Times" w:cs="Calibri"/>
          <w:szCs w:val="24"/>
          <w:lang w:eastAsia="fr-FR" w:bidi="fr-FR"/>
        </w:rPr>
        <w:t xml:space="preserve"> 000 visite</w:t>
      </w:r>
      <w:r w:rsidR="008A4B0D" w:rsidRPr="00B356D4">
        <w:rPr>
          <w:rFonts w:eastAsia="Times" w:cs="Calibri"/>
          <w:szCs w:val="24"/>
          <w:lang w:eastAsia="fr-FR" w:bidi="fr-FR"/>
        </w:rPr>
        <w:t>s</w:t>
      </w:r>
      <w:r w:rsidR="008A4B0D">
        <w:rPr>
          <w:rFonts w:eastAsia="Times" w:cs="Calibri"/>
          <w:szCs w:val="24"/>
          <w:lang w:eastAsia="fr-FR" w:bidi="fr-FR"/>
        </w:rPr>
        <w:t xml:space="preserve"> </w:t>
      </w:r>
      <w:r w:rsidRPr="00F64A8C">
        <w:rPr>
          <w:rFonts w:eastAsia="Times" w:cs="Calibri"/>
          <w:szCs w:val="24"/>
          <w:lang w:eastAsia="fr-FR" w:bidi="fr-FR"/>
        </w:rPr>
        <w:t>/jour)</w:t>
      </w:r>
      <w:r w:rsidR="00CB0A3A">
        <w:rPr>
          <w:rFonts w:eastAsia="Times" w:cs="Calibri"/>
          <w:szCs w:val="24"/>
          <w:lang w:eastAsia="fr-FR" w:bidi="fr-FR"/>
        </w:rPr>
        <w:t>.</w:t>
      </w:r>
    </w:p>
    <w:p w:rsidR="004E68ED" w:rsidRDefault="004E68ED" w:rsidP="004E68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</w:p>
    <w:p w:rsidR="0008617D" w:rsidRDefault="00F36663" w:rsidP="000861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  <w:proofErr w:type="gramStart"/>
      <w:r>
        <w:rPr>
          <w:rFonts w:eastAsia="Times" w:cs="Calibri"/>
          <w:szCs w:val="24"/>
          <w:lang w:eastAsia="fr-FR" w:bidi="fr-FR"/>
        </w:rPr>
        <w:t>le</w:t>
      </w:r>
      <w:proofErr w:type="gramEnd"/>
      <w:r>
        <w:rPr>
          <w:rFonts w:eastAsia="Times" w:cs="Calibri"/>
          <w:szCs w:val="24"/>
          <w:lang w:eastAsia="fr-FR" w:bidi="fr-FR"/>
        </w:rPr>
        <w:t xml:space="preserve"> jury se réserve</w:t>
      </w:r>
      <w:r w:rsidR="00CB0A3A" w:rsidRPr="00CB0A3A">
        <w:rPr>
          <w:rFonts w:eastAsia="Times" w:cs="Calibri"/>
          <w:szCs w:val="24"/>
          <w:lang w:eastAsia="fr-FR" w:bidi="fr-FR"/>
        </w:rPr>
        <w:t xml:space="preserve"> le droit de proposer toute évolution des catégories et tout rattachement d’un dossier à une autre catégorie que celle du dépôt de candidature.</w:t>
      </w:r>
    </w:p>
    <w:p w:rsidR="00EF16D3" w:rsidRDefault="00EF16D3" w:rsidP="00EF16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</w:p>
    <w:p w:rsidR="00EF16D3" w:rsidRDefault="00EF16D3" w:rsidP="00EF16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</w:p>
    <w:p w:rsidR="00EF16D3" w:rsidRDefault="00EF16D3" w:rsidP="00EF16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</w:p>
    <w:p w:rsidR="00EF16D3" w:rsidRPr="00943912" w:rsidRDefault="00EF16D3" w:rsidP="00EF16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" w:cs="Calibri"/>
          <w:szCs w:val="24"/>
          <w:lang w:eastAsia="fr-FR" w:bidi="fr-FR"/>
        </w:rPr>
      </w:pPr>
    </w:p>
    <w:p w:rsidR="00845E56" w:rsidRDefault="00845E56" w:rsidP="00CD0253">
      <w:pPr>
        <w:rPr>
          <w:b/>
          <w:bCs/>
          <w:color w:val="4F81BD" w:themeColor="accent1"/>
          <w:sz w:val="40"/>
          <w:szCs w:val="40"/>
          <w:u w:val="single"/>
        </w:rPr>
      </w:pPr>
    </w:p>
    <w:p w:rsidR="00F64A8C" w:rsidRPr="00CB0A3A" w:rsidRDefault="00D17C9B" w:rsidP="00CD0253">
      <w:pPr>
        <w:rPr>
          <w:b/>
          <w:bCs/>
          <w:color w:val="4F81BD" w:themeColor="accent1"/>
          <w:sz w:val="40"/>
          <w:szCs w:val="40"/>
          <w:u w:val="single"/>
        </w:rPr>
      </w:pPr>
      <w:r>
        <w:rPr>
          <w:b/>
          <w:bCs/>
          <w:color w:val="4F81BD" w:themeColor="accent1"/>
          <w:sz w:val="40"/>
          <w:szCs w:val="40"/>
          <w:u w:val="single"/>
        </w:rPr>
        <w:lastRenderedPageBreak/>
        <w:t>TROPHEE POUR LEQUEL VOUS CONCOU</w:t>
      </w:r>
      <w:r w:rsidR="009D0AA4" w:rsidRPr="00CB0A3A">
        <w:rPr>
          <w:b/>
          <w:bCs/>
          <w:color w:val="4F81BD" w:themeColor="accent1"/>
          <w:sz w:val="40"/>
          <w:szCs w:val="40"/>
          <w:u w:val="single"/>
        </w:rPr>
        <w:t>REZ</w:t>
      </w:r>
    </w:p>
    <w:p w:rsidR="00EF16D3" w:rsidRPr="007A21A9" w:rsidRDefault="00EF16D3" w:rsidP="00EF16D3">
      <w:pPr>
        <w:rPr>
          <w:b/>
          <w:bCs/>
          <w:color w:val="00CC99"/>
          <w:sz w:val="20"/>
          <w:szCs w:val="20"/>
        </w:rPr>
      </w:pPr>
    </w:p>
    <w:p w:rsidR="00EF16D3" w:rsidRDefault="00EF16D3" w:rsidP="00EF16D3">
      <w:pPr>
        <w:spacing w:after="0"/>
        <w:rPr>
          <w:b/>
          <w:bCs/>
          <w:color w:val="990033"/>
          <w:sz w:val="26"/>
          <w:szCs w:val="26"/>
        </w:rPr>
      </w:pPr>
      <w:r w:rsidRPr="0008617D">
        <w:rPr>
          <w:b/>
          <w:bCs/>
          <w:color w:val="990033"/>
          <w:sz w:val="26"/>
          <w:szCs w:val="26"/>
        </w:rPr>
        <w:t xml:space="preserve">TROPHEE </w:t>
      </w:r>
      <w:r>
        <w:rPr>
          <w:b/>
          <w:bCs/>
          <w:color w:val="990033"/>
          <w:sz w:val="26"/>
          <w:szCs w:val="26"/>
        </w:rPr>
        <w:t>DU DEVELOPPEMENT NUMERIQUE</w:t>
      </w:r>
    </w:p>
    <w:p w:rsidR="00603EF4" w:rsidRPr="007A21A9" w:rsidRDefault="00603EF4" w:rsidP="00CD0253">
      <w:pPr>
        <w:rPr>
          <w:b/>
          <w:bCs/>
          <w:color w:val="00CC99"/>
          <w:sz w:val="20"/>
          <w:szCs w:val="20"/>
        </w:rPr>
      </w:pPr>
    </w:p>
    <w:p w:rsidR="0008617D" w:rsidRPr="00931CEA" w:rsidRDefault="0008617D" w:rsidP="0008617D">
      <w:pPr>
        <w:spacing w:after="0"/>
        <w:rPr>
          <w:rFonts w:ascii="Arial" w:eastAsia="Times New Roman" w:hAnsi="Arial" w:cs="Arial"/>
          <w:color w:val="202124"/>
          <w:szCs w:val="24"/>
          <w:lang w:eastAsia="fr-FR"/>
        </w:rPr>
      </w:pPr>
      <w:r w:rsidRPr="0008617D">
        <w:rPr>
          <w:b/>
          <w:bCs/>
          <w:color w:val="990033"/>
          <w:sz w:val="26"/>
          <w:szCs w:val="26"/>
        </w:rPr>
        <w:t>TROPHEE DE L’ENGAGEMENT ASSOCIATIF</w:t>
      </w:r>
      <w:r w:rsidRPr="00931CEA">
        <w:rPr>
          <w:rFonts w:ascii="Arial" w:eastAsia="Times New Roman" w:hAnsi="Arial" w:cs="Arial"/>
          <w:b/>
          <w:bCs/>
          <w:color w:val="7030A0"/>
          <w:szCs w:val="24"/>
          <w:lang w:eastAsia="fr-FR"/>
        </w:rPr>
        <w:t xml:space="preserve">            </w:t>
      </w:r>
    </w:p>
    <w:p w:rsidR="0008617D" w:rsidRPr="0008617D" w:rsidRDefault="0008617D" w:rsidP="0008617D">
      <w:pPr>
        <w:spacing w:after="0"/>
        <w:jc w:val="both"/>
        <w:rPr>
          <w:rFonts w:cs="Calibri"/>
          <w:sz w:val="22"/>
          <w:lang w:bidi="fr-FR"/>
        </w:rPr>
      </w:pPr>
      <w:r w:rsidRPr="0008617D">
        <w:rPr>
          <w:rFonts w:cs="Calibri"/>
          <w:sz w:val="22"/>
          <w:lang w:bidi="fr-FR"/>
        </w:rPr>
        <w:t>Action dans le domaine associatif : aide aux associations, soutien aux initiatives locales</w:t>
      </w:r>
    </w:p>
    <w:p w:rsidR="0008617D" w:rsidRPr="00E75897" w:rsidRDefault="0008617D" w:rsidP="0008617D">
      <w:pPr>
        <w:spacing w:after="0"/>
        <w:jc w:val="both"/>
        <w:rPr>
          <w:rFonts w:ascii="Arial" w:hAnsi="Arial" w:cs="Arial"/>
          <w:szCs w:val="24"/>
          <w:lang w:bidi="fr-FR"/>
        </w:rPr>
      </w:pPr>
    </w:p>
    <w:p w:rsidR="0008617D" w:rsidRPr="0008617D" w:rsidRDefault="0008617D" w:rsidP="0008617D">
      <w:pPr>
        <w:spacing w:after="0"/>
        <w:rPr>
          <w:b/>
          <w:bCs/>
          <w:color w:val="990033"/>
          <w:sz w:val="26"/>
          <w:szCs w:val="26"/>
        </w:rPr>
      </w:pPr>
      <w:r w:rsidRPr="0008617D">
        <w:rPr>
          <w:b/>
          <w:bCs/>
          <w:color w:val="990033"/>
          <w:sz w:val="26"/>
          <w:szCs w:val="26"/>
        </w:rPr>
        <w:t>TROPHEE DE LA CULTURE ET DU PATRIMOINE</w:t>
      </w:r>
    </w:p>
    <w:p w:rsidR="0008617D" w:rsidRPr="0008617D" w:rsidRDefault="0008617D" w:rsidP="0008617D">
      <w:pPr>
        <w:spacing w:after="0"/>
        <w:jc w:val="both"/>
        <w:rPr>
          <w:rFonts w:cs="Calibri"/>
          <w:sz w:val="22"/>
          <w:lang w:bidi="fr-FR"/>
        </w:rPr>
      </w:pPr>
      <w:r w:rsidRPr="0008617D">
        <w:rPr>
          <w:rFonts w:cs="Calibri"/>
          <w:sz w:val="22"/>
          <w:lang w:bidi="fr-FR"/>
        </w:rPr>
        <w:t xml:space="preserve">Ce trophée récompensera une commune ou une intercommunalité (conservation du patrimoine, architecture, spectacle </w:t>
      </w:r>
      <w:proofErr w:type="gramStart"/>
      <w:r w:rsidRPr="0008617D">
        <w:rPr>
          <w:rFonts w:cs="Calibri"/>
          <w:sz w:val="22"/>
          <w:lang w:bidi="fr-FR"/>
        </w:rPr>
        <w:t>vivant,…</w:t>
      </w:r>
      <w:proofErr w:type="gramEnd"/>
      <w:r w:rsidRPr="0008617D">
        <w:rPr>
          <w:rFonts w:cs="Calibri"/>
          <w:sz w:val="22"/>
          <w:lang w:bidi="fr-FR"/>
        </w:rPr>
        <w:t>…</w:t>
      </w:r>
    </w:p>
    <w:p w:rsidR="0008617D" w:rsidRPr="00E75897" w:rsidRDefault="0008617D" w:rsidP="0008617D">
      <w:pPr>
        <w:spacing w:after="0"/>
        <w:jc w:val="both"/>
        <w:rPr>
          <w:rFonts w:ascii="Arial" w:hAnsi="Arial" w:cs="Arial"/>
          <w:b/>
          <w:bCs/>
          <w:color w:val="990033"/>
          <w:szCs w:val="24"/>
        </w:rPr>
      </w:pPr>
    </w:p>
    <w:p w:rsidR="0017500B" w:rsidRPr="0008617D" w:rsidRDefault="0008617D" w:rsidP="0008617D">
      <w:pPr>
        <w:spacing w:after="0"/>
        <w:rPr>
          <w:b/>
          <w:bCs/>
          <w:color w:val="990033"/>
          <w:sz w:val="26"/>
          <w:szCs w:val="26"/>
        </w:rPr>
      </w:pPr>
      <w:r w:rsidRPr="0008617D">
        <w:rPr>
          <w:b/>
          <w:bCs/>
          <w:color w:val="990033"/>
          <w:sz w:val="26"/>
          <w:szCs w:val="26"/>
        </w:rPr>
        <w:t>TROPHEE DE L’AMENAGEMENT DU TERRITOIRE</w:t>
      </w:r>
    </w:p>
    <w:p w:rsidR="0008617D" w:rsidRDefault="0008617D" w:rsidP="0008617D">
      <w:pPr>
        <w:spacing w:after="0"/>
        <w:jc w:val="both"/>
        <w:rPr>
          <w:rFonts w:cs="Calibri"/>
          <w:sz w:val="22"/>
          <w:lang w:bidi="fr-FR"/>
        </w:rPr>
      </w:pPr>
      <w:r w:rsidRPr="0008617D">
        <w:rPr>
          <w:rFonts w:cs="Calibri"/>
          <w:sz w:val="22"/>
          <w:lang w:bidi="fr-FR"/>
        </w:rPr>
        <w:t>Réalisation dans le domaine de l’urbanisme.</w:t>
      </w:r>
      <w:r w:rsidRPr="0008617D">
        <w:rPr>
          <w:rFonts w:cs="Calibri"/>
          <w:sz w:val="22"/>
          <w:lang w:bidi="fr-FR"/>
        </w:rPr>
        <w:tab/>
      </w:r>
    </w:p>
    <w:p w:rsidR="0017500B" w:rsidRPr="00E75897" w:rsidRDefault="0017500B" w:rsidP="0017500B">
      <w:pPr>
        <w:spacing w:after="0"/>
        <w:jc w:val="both"/>
        <w:rPr>
          <w:rFonts w:ascii="Arial" w:hAnsi="Arial" w:cs="Arial"/>
          <w:szCs w:val="24"/>
          <w:lang w:bidi="fr-FR"/>
        </w:rPr>
      </w:pPr>
    </w:p>
    <w:p w:rsidR="0017500B" w:rsidRPr="0008617D" w:rsidRDefault="0017500B" w:rsidP="0017500B">
      <w:pPr>
        <w:spacing w:after="0"/>
        <w:rPr>
          <w:b/>
          <w:bCs/>
          <w:color w:val="990033"/>
          <w:sz w:val="26"/>
          <w:szCs w:val="26"/>
        </w:rPr>
      </w:pPr>
      <w:r w:rsidRPr="0008617D">
        <w:rPr>
          <w:b/>
          <w:bCs/>
          <w:color w:val="990033"/>
          <w:sz w:val="26"/>
          <w:szCs w:val="26"/>
        </w:rPr>
        <w:t>TROP</w:t>
      </w:r>
      <w:r>
        <w:rPr>
          <w:b/>
          <w:bCs/>
          <w:color w:val="990033"/>
          <w:sz w:val="26"/>
          <w:szCs w:val="26"/>
        </w:rPr>
        <w:t>HEE DU DYNAMISME INTERCOMMUNAL</w:t>
      </w:r>
    </w:p>
    <w:p w:rsidR="0017500B" w:rsidRDefault="0017500B" w:rsidP="0017500B">
      <w:pPr>
        <w:spacing w:after="0"/>
        <w:jc w:val="both"/>
        <w:rPr>
          <w:rFonts w:cs="Calibri"/>
          <w:sz w:val="22"/>
          <w:lang w:bidi="fr-FR"/>
        </w:rPr>
      </w:pPr>
      <w:r w:rsidRPr="0008617D">
        <w:rPr>
          <w:rFonts w:cs="Calibri"/>
          <w:sz w:val="22"/>
          <w:lang w:bidi="fr-FR"/>
        </w:rPr>
        <w:t>Action exemplaire au niveau du territoire</w:t>
      </w:r>
    </w:p>
    <w:p w:rsidR="0017500B" w:rsidRPr="00E75897" w:rsidRDefault="0017500B" w:rsidP="0017500B">
      <w:pPr>
        <w:spacing w:after="0"/>
        <w:jc w:val="both"/>
        <w:rPr>
          <w:rFonts w:ascii="Arial" w:hAnsi="Arial" w:cs="Arial"/>
          <w:szCs w:val="24"/>
          <w:lang w:bidi="fr-FR"/>
        </w:rPr>
      </w:pPr>
    </w:p>
    <w:p w:rsidR="0017500B" w:rsidRPr="0008617D" w:rsidRDefault="0017500B" w:rsidP="0017500B">
      <w:pPr>
        <w:spacing w:after="0"/>
        <w:rPr>
          <w:b/>
          <w:bCs/>
          <w:color w:val="990033"/>
          <w:sz w:val="26"/>
          <w:szCs w:val="26"/>
        </w:rPr>
      </w:pPr>
      <w:r w:rsidRPr="0008617D">
        <w:rPr>
          <w:b/>
          <w:bCs/>
          <w:color w:val="990033"/>
          <w:sz w:val="26"/>
          <w:szCs w:val="26"/>
        </w:rPr>
        <w:t xml:space="preserve">TROPHEE DE LA CITOYENNETE </w:t>
      </w:r>
    </w:p>
    <w:p w:rsidR="0017500B" w:rsidRDefault="0017500B" w:rsidP="0017500B">
      <w:pPr>
        <w:spacing w:after="0"/>
        <w:jc w:val="both"/>
        <w:rPr>
          <w:rFonts w:cs="Calibri"/>
          <w:sz w:val="22"/>
          <w:lang w:bidi="fr-FR"/>
        </w:rPr>
      </w:pPr>
      <w:r w:rsidRPr="0008617D">
        <w:rPr>
          <w:rFonts w:cs="Calibri"/>
          <w:sz w:val="22"/>
          <w:lang w:bidi="fr-FR"/>
        </w:rPr>
        <w:t>Action de soutien aux travaux réalisés sur la mémoire, l’historique…</w:t>
      </w:r>
    </w:p>
    <w:p w:rsidR="0017500B" w:rsidRDefault="0017500B" w:rsidP="0017500B">
      <w:pPr>
        <w:spacing w:after="0"/>
        <w:jc w:val="both"/>
        <w:rPr>
          <w:rFonts w:cs="Calibri"/>
          <w:sz w:val="22"/>
          <w:lang w:bidi="fr-FR"/>
        </w:rPr>
      </w:pPr>
    </w:p>
    <w:p w:rsidR="0017500B" w:rsidRPr="0008617D" w:rsidRDefault="0017500B" w:rsidP="0017500B">
      <w:pPr>
        <w:spacing w:after="0"/>
        <w:rPr>
          <w:b/>
          <w:bCs/>
          <w:color w:val="990033"/>
          <w:sz w:val="26"/>
          <w:szCs w:val="26"/>
        </w:rPr>
      </w:pPr>
      <w:r w:rsidRPr="0008617D">
        <w:rPr>
          <w:b/>
          <w:bCs/>
          <w:color w:val="990033"/>
          <w:sz w:val="26"/>
          <w:szCs w:val="26"/>
        </w:rPr>
        <w:t>TROPHEE DU DEVELOPPEMENT ECONOMIQUE ET DU COMMERCE</w:t>
      </w:r>
    </w:p>
    <w:p w:rsidR="0017500B" w:rsidRDefault="0017500B" w:rsidP="0017500B">
      <w:pPr>
        <w:spacing w:after="0"/>
        <w:jc w:val="both"/>
        <w:rPr>
          <w:rFonts w:cs="Calibri"/>
          <w:sz w:val="22"/>
          <w:lang w:bidi="fr-FR"/>
        </w:rPr>
      </w:pPr>
      <w:r w:rsidRPr="0008617D">
        <w:rPr>
          <w:rFonts w:cs="Calibri"/>
          <w:sz w:val="22"/>
          <w:lang w:bidi="fr-FR"/>
        </w:rPr>
        <w:t>Action dans le domaine économique : politique d’accueil, infrastructures…</w:t>
      </w:r>
    </w:p>
    <w:p w:rsidR="0017500B" w:rsidRDefault="0017500B" w:rsidP="0017500B">
      <w:pPr>
        <w:spacing w:after="0"/>
        <w:jc w:val="both"/>
        <w:rPr>
          <w:rFonts w:cs="Calibri"/>
          <w:sz w:val="22"/>
          <w:lang w:bidi="fr-FR"/>
        </w:rPr>
      </w:pPr>
    </w:p>
    <w:p w:rsidR="0017500B" w:rsidRDefault="0017500B" w:rsidP="0017500B">
      <w:pPr>
        <w:spacing w:after="0"/>
        <w:rPr>
          <w:b/>
          <w:bCs/>
          <w:color w:val="990033"/>
          <w:sz w:val="26"/>
          <w:szCs w:val="26"/>
        </w:rPr>
      </w:pPr>
      <w:r>
        <w:rPr>
          <w:b/>
          <w:bCs/>
          <w:color w:val="990033"/>
          <w:sz w:val="26"/>
          <w:szCs w:val="26"/>
        </w:rPr>
        <w:t>TROPHEE DE L’URBANISME</w:t>
      </w:r>
    </w:p>
    <w:p w:rsidR="0008617D" w:rsidRPr="00E75897" w:rsidRDefault="0008617D" w:rsidP="0008617D">
      <w:pPr>
        <w:spacing w:after="0"/>
        <w:jc w:val="both"/>
        <w:rPr>
          <w:rFonts w:ascii="Arial" w:hAnsi="Arial" w:cs="Arial"/>
          <w:szCs w:val="24"/>
          <w:lang w:bidi="fr-FR"/>
        </w:rPr>
      </w:pPr>
    </w:p>
    <w:p w:rsidR="0008617D" w:rsidRPr="0008617D" w:rsidRDefault="0008617D" w:rsidP="0008617D">
      <w:pPr>
        <w:spacing w:after="0"/>
        <w:rPr>
          <w:b/>
          <w:bCs/>
          <w:color w:val="990033"/>
          <w:sz w:val="26"/>
          <w:szCs w:val="26"/>
        </w:rPr>
      </w:pPr>
      <w:r w:rsidRPr="0008617D">
        <w:rPr>
          <w:b/>
          <w:bCs/>
          <w:color w:val="990033"/>
          <w:sz w:val="26"/>
          <w:szCs w:val="26"/>
        </w:rPr>
        <w:t>TROPHEE DU DEVELOPPEMENT DURABLE</w:t>
      </w:r>
      <w:r w:rsidR="0017500B">
        <w:rPr>
          <w:b/>
          <w:bCs/>
          <w:color w:val="990033"/>
          <w:sz w:val="26"/>
          <w:szCs w:val="26"/>
        </w:rPr>
        <w:t xml:space="preserve"> ET TRANSITION ENERGETIQUE</w:t>
      </w:r>
    </w:p>
    <w:p w:rsidR="0008617D" w:rsidRPr="0008617D" w:rsidRDefault="0008617D" w:rsidP="0008617D">
      <w:pPr>
        <w:spacing w:after="0"/>
        <w:jc w:val="both"/>
        <w:rPr>
          <w:rFonts w:cs="Calibri"/>
          <w:sz w:val="22"/>
          <w:lang w:bidi="fr-FR"/>
        </w:rPr>
      </w:pPr>
      <w:r w:rsidRPr="0008617D">
        <w:rPr>
          <w:rFonts w:cs="Calibri"/>
          <w:sz w:val="22"/>
          <w:lang w:bidi="fr-FR"/>
        </w:rPr>
        <w:t>Action dans le domaine de l’environnement, du social, de la transition énergétique...</w:t>
      </w:r>
    </w:p>
    <w:p w:rsidR="0017500B" w:rsidRDefault="0017500B" w:rsidP="000861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4"/>
        </w:tabs>
        <w:spacing w:after="0"/>
        <w:jc w:val="both"/>
        <w:rPr>
          <w:rFonts w:ascii="Arial" w:hAnsi="Arial" w:cs="Arial"/>
          <w:b/>
          <w:bCs/>
          <w:color w:val="0070C0"/>
          <w:szCs w:val="24"/>
        </w:rPr>
      </w:pPr>
    </w:p>
    <w:p w:rsidR="002C1B61" w:rsidRDefault="002C1B61" w:rsidP="0017500B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bCs/>
          <w:color w:val="990033"/>
          <w:sz w:val="26"/>
          <w:szCs w:val="26"/>
          <w:lang w:eastAsia="en-US"/>
        </w:rPr>
      </w:pPr>
      <w:r w:rsidRPr="002C1B61">
        <w:rPr>
          <w:rFonts w:ascii="Century Gothic" w:eastAsiaTheme="minorHAnsi" w:hAnsi="Century Gothic" w:cstheme="minorBidi"/>
          <w:b/>
          <w:bCs/>
          <w:color w:val="990033"/>
          <w:sz w:val="26"/>
          <w:szCs w:val="26"/>
          <w:lang w:eastAsia="en-US"/>
        </w:rPr>
        <w:t>TROPHÉE DU DÉVELOPPEMENT ÉCONOMIQUE ET DU COMMERCE</w:t>
      </w:r>
    </w:p>
    <w:p w:rsidR="002C1B61" w:rsidRDefault="002C1B61" w:rsidP="0017500B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bCs/>
          <w:color w:val="990033"/>
          <w:sz w:val="26"/>
          <w:szCs w:val="26"/>
          <w:lang w:eastAsia="en-US"/>
        </w:rPr>
      </w:pPr>
    </w:p>
    <w:p w:rsidR="0017500B" w:rsidRPr="0017500B" w:rsidRDefault="0017500B" w:rsidP="0017500B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bCs/>
          <w:color w:val="990033"/>
          <w:sz w:val="26"/>
          <w:szCs w:val="26"/>
          <w:lang w:eastAsia="en-US"/>
        </w:rPr>
      </w:pPr>
      <w:r w:rsidRPr="0017500B">
        <w:rPr>
          <w:rFonts w:ascii="Century Gothic" w:eastAsiaTheme="minorHAnsi" w:hAnsi="Century Gothic" w:cstheme="minorBidi"/>
          <w:b/>
          <w:bCs/>
          <w:color w:val="990033"/>
          <w:sz w:val="26"/>
          <w:szCs w:val="26"/>
          <w:lang w:eastAsia="en-US"/>
        </w:rPr>
        <w:t>TROPHÉES DES COMMUNAUTÉS DE COMMUNE</w:t>
      </w:r>
    </w:p>
    <w:p w:rsidR="0008617D" w:rsidRPr="0008617D" w:rsidRDefault="0008617D" w:rsidP="000861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4"/>
        </w:tabs>
        <w:spacing w:after="0"/>
        <w:jc w:val="both"/>
        <w:rPr>
          <w:rFonts w:ascii="Arial" w:hAnsi="Arial" w:cs="Arial"/>
          <w:color w:val="7030A0"/>
          <w:szCs w:val="24"/>
        </w:rPr>
      </w:pPr>
      <w:r w:rsidRPr="00E75897">
        <w:rPr>
          <w:rFonts w:ascii="Arial" w:hAnsi="Arial" w:cs="Arial"/>
          <w:b/>
          <w:bCs/>
          <w:color w:val="0070C0"/>
          <w:szCs w:val="24"/>
        </w:rPr>
        <w:tab/>
      </w:r>
      <w:r w:rsidRPr="00E75897">
        <w:rPr>
          <w:rFonts w:ascii="Arial" w:hAnsi="Arial" w:cs="Arial"/>
          <w:b/>
          <w:bCs/>
          <w:color w:val="0070C0"/>
          <w:szCs w:val="24"/>
        </w:rPr>
        <w:tab/>
      </w:r>
      <w:r w:rsidRPr="00E75897">
        <w:rPr>
          <w:rFonts w:ascii="Arial" w:hAnsi="Arial" w:cs="Arial"/>
          <w:color w:val="7030A0"/>
          <w:szCs w:val="24"/>
        </w:rPr>
        <w:t xml:space="preserve"> </w:t>
      </w:r>
    </w:p>
    <w:p w:rsidR="0008617D" w:rsidRPr="0008617D" w:rsidRDefault="0008617D" w:rsidP="0008617D">
      <w:pPr>
        <w:spacing w:after="0"/>
        <w:rPr>
          <w:b/>
          <w:bCs/>
          <w:color w:val="990033"/>
          <w:sz w:val="26"/>
          <w:szCs w:val="26"/>
        </w:rPr>
      </w:pPr>
      <w:r w:rsidRPr="0008617D">
        <w:rPr>
          <w:b/>
          <w:bCs/>
          <w:color w:val="990033"/>
          <w:sz w:val="26"/>
          <w:szCs w:val="26"/>
        </w:rPr>
        <w:t>TROPHEE DE L’INNOVATION</w:t>
      </w:r>
    </w:p>
    <w:p w:rsidR="0008617D" w:rsidRPr="0008617D" w:rsidRDefault="0008617D" w:rsidP="0008617D">
      <w:pPr>
        <w:spacing w:after="0"/>
        <w:jc w:val="both"/>
        <w:rPr>
          <w:rFonts w:cs="Calibri"/>
          <w:sz w:val="22"/>
          <w:lang w:bidi="fr-FR"/>
        </w:rPr>
      </w:pPr>
      <w:r w:rsidRPr="0008617D">
        <w:rPr>
          <w:rFonts w:cs="Calibri"/>
          <w:sz w:val="22"/>
          <w:lang w:bidi="fr-FR"/>
        </w:rPr>
        <w:t>Action de soutien à l’innovation quel que soit le domaine concerné (économies d’énergie, communication, festivités, social…)</w:t>
      </w:r>
    </w:p>
    <w:p w:rsidR="0008617D" w:rsidRPr="00E75897" w:rsidRDefault="0008617D" w:rsidP="0008617D">
      <w:pPr>
        <w:spacing w:after="0"/>
        <w:jc w:val="both"/>
        <w:rPr>
          <w:rFonts w:ascii="Arial" w:hAnsi="Arial" w:cs="Arial"/>
          <w:szCs w:val="24"/>
          <w:lang w:bidi="fr-FR"/>
        </w:rPr>
      </w:pPr>
    </w:p>
    <w:p w:rsidR="0008617D" w:rsidRDefault="0017500B" w:rsidP="002A7959">
      <w:pPr>
        <w:spacing w:after="0"/>
        <w:rPr>
          <w:b/>
          <w:bCs/>
          <w:color w:val="990033"/>
          <w:sz w:val="26"/>
          <w:szCs w:val="26"/>
        </w:rPr>
      </w:pPr>
      <w:r w:rsidRPr="0017500B">
        <w:rPr>
          <w:b/>
          <w:bCs/>
          <w:color w:val="990033"/>
          <w:sz w:val="26"/>
          <w:szCs w:val="26"/>
        </w:rPr>
        <w:t xml:space="preserve">           </w:t>
      </w:r>
    </w:p>
    <w:p w:rsidR="00CD0253" w:rsidRPr="00CB0A3A" w:rsidRDefault="00CD0253" w:rsidP="00CD0253">
      <w:pPr>
        <w:spacing w:before="240" w:after="0"/>
        <w:rPr>
          <w:b/>
          <w:bCs/>
          <w:color w:val="990033"/>
          <w:sz w:val="26"/>
          <w:szCs w:val="26"/>
        </w:rPr>
      </w:pPr>
    </w:p>
    <w:p w:rsidR="009D0AA4" w:rsidRDefault="009D0AA4" w:rsidP="009D0AA4">
      <w:pPr>
        <w:pStyle w:val="Lgende"/>
        <w:jc w:val="both"/>
      </w:pPr>
    </w:p>
    <w:p w:rsidR="00FE2CDE" w:rsidRPr="00FE2CDE" w:rsidRDefault="00FE2CDE" w:rsidP="00FE2CDE"/>
    <w:p w:rsidR="00657A77" w:rsidRDefault="00657A77"/>
    <w:p w:rsidR="00C009E3" w:rsidRDefault="00C009E3" w:rsidP="00C009E3">
      <w:pPr>
        <w:pStyle w:val="Titre2"/>
        <w:rPr>
          <w:rFonts w:eastAsia="Times"/>
          <w:color w:val="1F497D" w:themeColor="text2"/>
        </w:rPr>
      </w:pPr>
      <w:r w:rsidRPr="004B338F">
        <w:rPr>
          <w:rFonts w:eastAsia="Times"/>
          <w:color w:val="1F497D" w:themeColor="text2"/>
        </w:rPr>
        <w:t>COMMUNE OU EPCI</w:t>
      </w:r>
      <w:r>
        <w:rPr>
          <w:rFonts w:eastAsia="Times"/>
          <w:color w:val="1F497D" w:themeColor="text2"/>
        </w:rPr>
        <w:t xml:space="preserve"> : </w:t>
      </w:r>
    </w:p>
    <w:p w:rsidR="00943912" w:rsidRDefault="00943912" w:rsidP="00943912">
      <w:pPr>
        <w:rPr>
          <w:lang w:eastAsia="fr-FR"/>
        </w:rPr>
      </w:pPr>
    </w:p>
    <w:p w:rsidR="00570BB6" w:rsidRPr="00943912" w:rsidRDefault="00570BB6" w:rsidP="00943912">
      <w:pPr>
        <w:rPr>
          <w:lang w:eastAsia="fr-FR"/>
        </w:rPr>
      </w:pPr>
      <w:r>
        <w:rPr>
          <w:lang w:eastAsia="fr-FR"/>
        </w:rPr>
        <w:t>Merci de préciser le Trophée pour lequel vous candidatez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009E3" w:rsidTr="00DD1EE0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E3" w:rsidRDefault="00C009E3" w:rsidP="00DD1EE0">
            <w:r>
              <w:t>PRÉNOM / NOM DU MAIRE OU PRESIDENT :</w:t>
            </w:r>
          </w:p>
          <w:p w:rsidR="00C009E3" w:rsidRPr="009C7D85" w:rsidRDefault="00C009E3" w:rsidP="00DD1EE0">
            <w:pPr>
              <w:rPr>
                <w:b/>
              </w:rPr>
            </w:pPr>
          </w:p>
        </w:tc>
      </w:tr>
      <w:tr w:rsidR="00C009E3" w:rsidTr="00DD1EE0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E3" w:rsidRDefault="00C009E3" w:rsidP="00DD1EE0">
            <w:r>
              <w:t>ADRESSE :</w:t>
            </w:r>
          </w:p>
          <w:p w:rsidR="00C009E3" w:rsidRDefault="00C009E3" w:rsidP="00DD1EE0">
            <w:pPr>
              <w:rPr>
                <w:b/>
              </w:rPr>
            </w:pPr>
          </w:p>
        </w:tc>
      </w:tr>
      <w:tr w:rsidR="00C009E3" w:rsidTr="00DD1EE0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E3" w:rsidRDefault="00C009E3" w:rsidP="00DD1EE0">
            <w:r w:rsidRPr="00EF5D13">
              <w:t>PORT</w:t>
            </w:r>
            <w:r>
              <w:t>ABLE DU MAIRE OU PRESIDENT :</w:t>
            </w:r>
          </w:p>
          <w:p w:rsidR="00C009E3" w:rsidRDefault="00C009E3" w:rsidP="00DD1EE0"/>
        </w:tc>
      </w:tr>
      <w:tr w:rsidR="00C009E3" w:rsidTr="00DD1EE0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E3" w:rsidRDefault="00C009E3" w:rsidP="00DD1EE0">
            <w:r>
              <w:t xml:space="preserve">MAIL : </w:t>
            </w:r>
          </w:p>
          <w:p w:rsidR="00C009E3" w:rsidRDefault="00C009E3" w:rsidP="00DD1EE0"/>
        </w:tc>
      </w:tr>
    </w:tbl>
    <w:p w:rsidR="002F35AF" w:rsidRDefault="002F35AF" w:rsidP="007C3679">
      <w:pPr>
        <w:spacing w:after="0"/>
        <w:rPr>
          <w:b/>
          <w:bCs/>
          <w:color w:val="0070C0"/>
          <w:sz w:val="48"/>
          <w:szCs w:val="26"/>
        </w:rPr>
      </w:pPr>
    </w:p>
    <w:p w:rsidR="00A5036C" w:rsidRDefault="00A5036C" w:rsidP="007C3679">
      <w:pPr>
        <w:spacing w:after="0"/>
        <w:rPr>
          <w:b/>
          <w:bCs/>
          <w:color w:val="0070C0"/>
          <w:sz w:val="48"/>
          <w:szCs w:val="26"/>
        </w:rPr>
      </w:pPr>
    </w:p>
    <w:p w:rsidR="00CB0A3A" w:rsidRPr="00845E56" w:rsidRDefault="00CB0A3A" w:rsidP="007C3679">
      <w:pPr>
        <w:spacing w:after="0"/>
        <w:rPr>
          <w:rFonts w:eastAsia="Times" w:cs="Times New Roman"/>
          <w:b/>
          <w:color w:val="1F497D" w:themeColor="text2"/>
          <w:sz w:val="32"/>
          <w:szCs w:val="20"/>
          <w:lang w:eastAsia="fr-FR"/>
        </w:rPr>
      </w:pPr>
      <w:r w:rsidRPr="00845E56">
        <w:rPr>
          <w:rFonts w:eastAsia="Times" w:cs="Times New Roman"/>
          <w:b/>
          <w:color w:val="1F497D" w:themeColor="text2"/>
          <w:sz w:val="32"/>
          <w:szCs w:val="20"/>
          <w:lang w:eastAsia="fr-FR"/>
        </w:rPr>
        <w:t>ARGUMENTAIRE</w:t>
      </w:r>
    </w:p>
    <w:p w:rsidR="00DE7A07" w:rsidRDefault="004E68ED" w:rsidP="004E68ED">
      <w:pPr>
        <w:spacing w:after="0"/>
        <w:jc w:val="both"/>
        <w:rPr>
          <w:rFonts w:cs="Calibri"/>
          <w:sz w:val="22"/>
          <w:lang w:bidi="fr-FR"/>
        </w:rPr>
      </w:pPr>
      <w:r w:rsidRPr="004E68ED">
        <w:rPr>
          <w:rFonts w:cs="Calibri"/>
          <w:sz w:val="22"/>
          <w:lang w:bidi="fr-FR"/>
        </w:rPr>
        <w:t>Expliquer en une dizaine de lignes les raisons pour lesquelles votre commune ou intercommunalité pourrait être lauréate du trophée souhaité.</w:t>
      </w:r>
    </w:p>
    <w:p w:rsidR="00570BB6" w:rsidRPr="004E68ED" w:rsidRDefault="00570BB6" w:rsidP="004E68ED">
      <w:pPr>
        <w:spacing w:after="0"/>
        <w:jc w:val="both"/>
        <w:rPr>
          <w:rFonts w:cs="Calibri"/>
          <w:sz w:val="22"/>
          <w:lang w:bidi="fr-FR"/>
        </w:rPr>
      </w:pPr>
      <w:r>
        <w:rPr>
          <w:rFonts w:cs="Calibri"/>
          <w:sz w:val="22"/>
          <w:lang w:bidi="fr-FR"/>
        </w:rPr>
        <w:t>N’hésitez pas à joindre des photos</w:t>
      </w:r>
      <w:r w:rsidR="007935A4">
        <w:rPr>
          <w:rFonts w:cs="Calibri"/>
          <w:sz w:val="22"/>
          <w:lang w:bidi="fr-FR"/>
        </w:rPr>
        <w:t> !</w:t>
      </w:r>
    </w:p>
    <w:sectPr w:rsidR="00570BB6" w:rsidRPr="004E68ED" w:rsidSect="009D0AA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F9B" w:rsidRDefault="00586F9B" w:rsidP="00627EE6">
      <w:pPr>
        <w:spacing w:after="0" w:line="240" w:lineRule="auto"/>
      </w:pPr>
      <w:r>
        <w:separator/>
      </w:r>
    </w:p>
  </w:endnote>
  <w:endnote w:type="continuationSeparator" w:id="0">
    <w:p w:rsidR="00586F9B" w:rsidRDefault="00586F9B" w:rsidP="0062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Th">
    <w:altName w:val="Proxima Nova 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F9B" w:rsidRDefault="00586F9B" w:rsidP="00627EE6">
      <w:pPr>
        <w:spacing w:after="0" w:line="240" w:lineRule="auto"/>
      </w:pPr>
      <w:r>
        <w:separator/>
      </w:r>
    </w:p>
  </w:footnote>
  <w:footnote w:type="continuationSeparator" w:id="0">
    <w:p w:rsidR="00586F9B" w:rsidRDefault="00586F9B" w:rsidP="0062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C44BB"/>
    <w:multiLevelType w:val="multilevel"/>
    <w:tmpl w:val="E252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C6A7B"/>
    <w:multiLevelType w:val="hybridMultilevel"/>
    <w:tmpl w:val="7486B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F2656"/>
    <w:multiLevelType w:val="hybridMultilevel"/>
    <w:tmpl w:val="EDBCE60E"/>
    <w:lvl w:ilvl="0" w:tplc="238E748E">
      <w:start w:val="2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4BE3"/>
    <w:multiLevelType w:val="hybridMultilevel"/>
    <w:tmpl w:val="6E02B4E4"/>
    <w:lvl w:ilvl="0" w:tplc="C01EDB8E"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20975"/>
    <w:multiLevelType w:val="hybridMultilevel"/>
    <w:tmpl w:val="07A249C4"/>
    <w:lvl w:ilvl="0" w:tplc="4D04F3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0C1B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5CAA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42D0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7412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7807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709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A20A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304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AB00331"/>
    <w:multiLevelType w:val="hybridMultilevel"/>
    <w:tmpl w:val="2E0CE5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8481C"/>
    <w:multiLevelType w:val="hybridMultilevel"/>
    <w:tmpl w:val="1C0AF204"/>
    <w:lvl w:ilvl="0" w:tplc="49A4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8B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81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65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A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0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83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A3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89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D5236A"/>
    <w:multiLevelType w:val="hybridMultilevel"/>
    <w:tmpl w:val="F35A7CDC"/>
    <w:lvl w:ilvl="0" w:tplc="58ECE71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41D59"/>
    <w:multiLevelType w:val="multilevel"/>
    <w:tmpl w:val="1AA2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A0CCF"/>
    <w:multiLevelType w:val="hybridMultilevel"/>
    <w:tmpl w:val="1AD0051C"/>
    <w:lvl w:ilvl="0" w:tplc="5A307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6F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6E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8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62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9C6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48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2E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85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A814CA"/>
    <w:multiLevelType w:val="hybridMultilevel"/>
    <w:tmpl w:val="1284BC6C"/>
    <w:lvl w:ilvl="0" w:tplc="C49C1FD2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C539C"/>
    <w:multiLevelType w:val="hybridMultilevel"/>
    <w:tmpl w:val="B30EC978"/>
    <w:lvl w:ilvl="0" w:tplc="8176157C">
      <w:start w:val="2013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B5BCB"/>
    <w:multiLevelType w:val="hybridMultilevel"/>
    <w:tmpl w:val="8E5CF06C"/>
    <w:lvl w:ilvl="0" w:tplc="EE56F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3771A81"/>
    <w:multiLevelType w:val="hybridMultilevel"/>
    <w:tmpl w:val="F854583A"/>
    <w:lvl w:ilvl="0" w:tplc="1E5AE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EA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49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86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A2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0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6EE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8F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8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011126"/>
    <w:multiLevelType w:val="hybridMultilevel"/>
    <w:tmpl w:val="9990C0C8"/>
    <w:lvl w:ilvl="0" w:tplc="CCD6A89A">
      <w:start w:val="2014"/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45B6A"/>
    <w:multiLevelType w:val="hybridMultilevel"/>
    <w:tmpl w:val="580AD7BA"/>
    <w:lvl w:ilvl="0" w:tplc="EE56F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F2C52"/>
    <w:multiLevelType w:val="hybridMultilevel"/>
    <w:tmpl w:val="DECE0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46EE5"/>
    <w:multiLevelType w:val="hybridMultilevel"/>
    <w:tmpl w:val="327AEEF4"/>
    <w:lvl w:ilvl="0" w:tplc="CBAAD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6D1C0">
      <w:start w:val="11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C9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CE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66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8D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82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06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B85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F915245"/>
    <w:multiLevelType w:val="multilevel"/>
    <w:tmpl w:val="D5C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47620"/>
    <w:multiLevelType w:val="hybridMultilevel"/>
    <w:tmpl w:val="EA042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06D2E"/>
    <w:multiLevelType w:val="hybridMultilevel"/>
    <w:tmpl w:val="B54A56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54BCA"/>
    <w:multiLevelType w:val="hybridMultilevel"/>
    <w:tmpl w:val="AB020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B78A4"/>
    <w:multiLevelType w:val="hybridMultilevel"/>
    <w:tmpl w:val="97F64730"/>
    <w:lvl w:ilvl="0" w:tplc="74567A2E">
      <w:start w:val="2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24BD0"/>
    <w:multiLevelType w:val="hybridMultilevel"/>
    <w:tmpl w:val="1A826B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5315C"/>
    <w:multiLevelType w:val="hybridMultilevel"/>
    <w:tmpl w:val="32E29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F5803"/>
    <w:multiLevelType w:val="hybridMultilevel"/>
    <w:tmpl w:val="34120B1E"/>
    <w:lvl w:ilvl="0" w:tplc="41467170">
      <w:numFmt w:val="bullet"/>
      <w:lvlText w:val="&gt;"/>
      <w:lvlJc w:val="left"/>
      <w:pPr>
        <w:ind w:left="720" w:hanging="360"/>
      </w:pPr>
      <w:rPr>
        <w:rFonts w:ascii="Century Gothic" w:eastAsia="Times" w:hAnsi="Century Gothic" w:cs="Times New Roman" w:hint="default"/>
        <w:b/>
        <w:color w:val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68FE"/>
    <w:multiLevelType w:val="hybridMultilevel"/>
    <w:tmpl w:val="17FC9370"/>
    <w:lvl w:ilvl="0" w:tplc="06A656DE">
      <w:start w:val="200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7656D"/>
    <w:multiLevelType w:val="multilevel"/>
    <w:tmpl w:val="A140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8D0114"/>
    <w:multiLevelType w:val="multilevel"/>
    <w:tmpl w:val="11C0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BE09A4"/>
    <w:multiLevelType w:val="hybridMultilevel"/>
    <w:tmpl w:val="0DB2DDC2"/>
    <w:lvl w:ilvl="0" w:tplc="DCDA5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83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A6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8E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61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0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67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E3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66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98D0A2C"/>
    <w:multiLevelType w:val="hybridMultilevel"/>
    <w:tmpl w:val="D7E03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661BE"/>
    <w:multiLevelType w:val="hybridMultilevel"/>
    <w:tmpl w:val="275A2B3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6544CCB"/>
    <w:multiLevelType w:val="hybridMultilevel"/>
    <w:tmpl w:val="8F8C7828"/>
    <w:lvl w:ilvl="0" w:tplc="C5A60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C68C2"/>
    <w:multiLevelType w:val="multilevel"/>
    <w:tmpl w:val="2DE6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9D7910"/>
    <w:multiLevelType w:val="hybridMultilevel"/>
    <w:tmpl w:val="7C507742"/>
    <w:lvl w:ilvl="0" w:tplc="83909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A5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A3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2B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F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49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60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84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C9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34"/>
  </w:num>
  <w:num w:numId="5">
    <w:abstractNumId w:val="29"/>
  </w:num>
  <w:num w:numId="6">
    <w:abstractNumId w:val="28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0"/>
  </w:num>
  <w:num w:numId="12">
    <w:abstractNumId w:val="13"/>
  </w:num>
  <w:num w:numId="13">
    <w:abstractNumId w:val="20"/>
  </w:num>
  <w:num w:numId="14">
    <w:abstractNumId w:val="2"/>
  </w:num>
  <w:num w:numId="15">
    <w:abstractNumId w:val="32"/>
  </w:num>
  <w:num w:numId="16">
    <w:abstractNumId w:val="22"/>
  </w:num>
  <w:num w:numId="17">
    <w:abstractNumId w:val="31"/>
  </w:num>
  <w:num w:numId="18">
    <w:abstractNumId w:val="33"/>
  </w:num>
  <w:num w:numId="19">
    <w:abstractNumId w:val="6"/>
  </w:num>
  <w:num w:numId="20">
    <w:abstractNumId w:val="15"/>
  </w:num>
  <w:num w:numId="21">
    <w:abstractNumId w:val="21"/>
  </w:num>
  <w:num w:numId="22">
    <w:abstractNumId w:val="16"/>
  </w:num>
  <w:num w:numId="23">
    <w:abstractNumId w:val="25"/>
  </w:num>
  <w:num w:numId="24">
    <w:abstractNumId w:val="24"/>
  </w:num>
  <w:num w:numId="25">
    <w:abstractNumId w:val="13"/>
  </w:num>
  <w:num w:numId="26">
    <w:abstractNumId w:val="17"/>
  </w:num>
  <w:num w:numId="27">
    <w:abstractNumId w:val="26"/>
  </w:num>
  <w:num w:numId="28">
    <w:abstractNumId w:val="4"/>
  </w:num>
  <w:num w:numId="29">
    <w:abstractNumId w:val="8"/>
  </w:num>
  <w:num w:numId="30">
    <w:abstractNumId w:val="27"/>
  </w:num>
  <w:num w:numId="31">
    <w:abstractNumId w:val="3"/>
  </w:num>
  <w:num w:numId="32">
    <w:abstractNumId w:val="23"/>
  </w:num>
  <w:num w:numId="33">
    <w:abstractNumId w:val="11"/>
  </w:num>
  <w:num w:numId="34">
    <w:abstractNumId w:val="13"/>
  </w:num>
  <w:num w:numId="35">
    <w:abstractNumId w:val="13"/>
  </w:num>
  <w:num w:numId="36">
    <w:abstractNumId w:val="14"/>
  </w:num>
  <w:num w:numId="37">
    <w:abstractNumId w:val="10"/>
  </w:num>
  <w:num w:numId="38">
    <w:abstractNumId w:val="30"/>
  </w:num>
  <w:num w:numId="39">
    <w:abstractNumId w:val="35"/>
  </w:num>
  <w:num w:numId="40">
    <w:abstractNumId w:val="1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8C"/>
    <w:rsid w:val="000141D2"/>
    <w:rsid w:val="00014742"/>
    <w:rsid w:val="00021343"/>
    <w:rsid w:val="00024E74"/>
    <w:rsid w:val="000361A5"/>
    <w:rsid w:val="0004267A"/>
    <w:rsid w:val="000436D1"/>
    <w:rsid w:val="00050A3E"/>
    <w:rsid w:val="00053FFF"/>
    <w:rsid w:val="00054154"/>
    <w:rsid w:val="00055850"/>
    <w:rsid w:val="00070F1B"/>
    <w:rsid w:val="00077A87"/>
    <w:rsid w:val="0008297A"/>
    <w:rsid w:val="00082CC6"/>
    <w:rsid w:val="00083532"/>
    <w:rsid w:val="0008617D"/>
    <w:rsid w:val="000866B0"/>
    <w:rsid w:val="000B0364"/>
    <w:rsid w:val="000B0815"/>
    <w:rsid w:val="000B2CB9"/>
    <w:rsid w:val="000B4709"/>
    <w:rsid w:val="000C04A5"/>
    <w:rsid w:val="000C30E1"/>
    <w:rsid w:val="000C7133"/>
    <w:rsid w:val="000D27F0"/>
    <w:rsid w:val="000E18CF"/>
    <w:rsid w:val="000E2810"/>
    <w:rsid w:val="000E3E60"/>
    <w:rsid w:val="000F4FDE"/>
    <w:rsid w:val="00106CA4"/>
    <w:rsid w:val="00110124"/>
    <w:rsid w:val="001127BA"/>
    <w:rsid w:val="00115F8C"/>
    <w:rsid w:val="001174FB"/>
    <w:rsid w:val="00123327"/>
    <w:rsid w:val="0013161B"/>
    <w:rsid w:val="001325C4"/>
    <w:rsid w:val="00134F95"/>
    <w:rsid w:val="001378C3"/>
    <w:rsid w:val="0014396E"/>
    <w:rsid w:val="00147CE4"/>
    <w:rsid w:val="001745C0"/>
    <w:rsid w:val="0017500B"/>
    <w:rsid w:val="0017644B"/>
    <w:rsid w:val="001814E8"/>
    <w:rsid w:val="0019090A"/>
    <w:rsid w:val="00192CCF"/>
    <w:rsid w:val="00194337"/>
    <w:rsid w:val="001972AC"/>
    <w:rsid w:val="00197C2F"/>
    <w:rsid w:val="001B0C7A"/>
    <w:rsid w:val="001B35C8"/>
    <w:rsid w:val="001C07C6"/>
    <w:rsid w:val="001C0E28"/>
    <w:rsid w:val="001D2CD2"/>
    <w:rsid w:val="001D4AF6"/>
    <w:rsid w:val="001E73DF"/>
    <w:rsid w:val="001E7CC2"/>
    <w:rsid w:val="001F01DD"/>
    <w:rsid w:val="001F72F4"/>
    <w:rsid w:val="00206229"/>
    <w:rsid w:val="002154A6"/>
    <w:rsid w:val="002174AF"/>
    <w:rsid w:val="00233DB1"/>
    <w:rsid w:val="00241E8A"/>
    <w:rsid w:val="00241F27"/>
    <w:rsid w:val="00243B97"/>
    <w:rsid w:val="00255C28"/>
    <w:rsid w:val="002649C3"/>
    <w:rsid w:val="002719F3"/>
    <w:rsid w:val="00272621"/>
    <w:rsid w:val="00274F5D"/>
    <w:rsid w:val="002762A6"/>
    <w:rsid w:val="002816BD"/>
    <w:rsid w:val="00282908"/>
    <w:rsid w:val="00286514"/>
    <w:rsid w:val="002A2785"/>
    <w:rsid w:val="002A4DBC"/>
    <w:rsid w:val="002A5B89"/>
    <w:rsid w:val="002A72D5"/>
    <w:rsid w:val="002A7959"/>
    <w:rsid w:val="002B490D"/>
    <w:rsid w:val="002B6ECB"/>
    <w:rsid w:val="002C1B61"/>
    <w:rsid w:val="002E0D3C"/>
    <w:rsid w:val="002F156D"/>
    <w:rsid w:val="002F35AF"/>
    <w:rsid w:val="002F6FD1"/>
    <w:rsid w:val="00304441"/>
    <w:rsid w:val="00324D46"/>
    <w:rsid w:val="003266C5"/>
    <w:rsid w:val="00331DAC"/>
    <w:rsid w:val="003428F0"/>
    <w:rsid w:val="00357F44"/>
    <w:rsid w:val="003700F7"/>
    <w:rsid w:val="0037042D"/>
    <w:rsid w:val="00370BBF"/>
    <w:rsid w:val="00370E65"/>
    <w:rsid w:val="003737FF"/>
    <w:rsid w:val="00377073"/>
    <w:rsid w:val="00380D0C"/>
    <w:rsid w:val="00383C9A"/>
    <w:rsid w:val="00396D63"/>
    <w:rsid w:val="003A3120"/>
    <w:rsid w:val="003A509B"/>
    <w:rsid w:val="003B6763"/>
    <w:rsid w:val="003D0E47"/>
    <w:rsid w:val="003D6629"/>
    <w:rsid w:val="003E29A8"/>
    <w:rsid w:val="003E771B"/>
    <w:rsid w:val="003F069B"/>
    <w:rsid w:val="003F08BD"/>
    <w:rsid w:val="003F0F52"/>
    <w:rsid w:val="003F576F"/>
    <w:rsid w:val="00403921"/>
    <w:rsid w:val="00411443"/>
    <w:rsid w:val="004121A5"/>
    <w:rsid w:val="0041282F"/>
    <w:rsid w:val="004139F7"/>
    <w:rsid w:val="00416FF6"/>
    <w:rsid w:val="004249E3"/>
    <w:rsid w:val="0042578C"/>
    <w:rsid w:val="00426B21"/>
    <w:rsid w:val="0045073C"/>
    <w:rsid w:val="004522A2"/>
    <w:rsid w:val="00455E71"/>
    <w:rsid w:val="004637F9"/>
    <w:rsid w:val="0047539B"/>
    <w:rsid w:val="004817D4"/>
    <w:rsid w:val="00481EF6"/>
    <w:rsid w:val="00483BEF"/>
    <w:rsid w:val="00490673"/>
    <w:rsid w:val="00491956"/>
    <w:rsid w:val="0049364C"/>
    <w:rsid w:val="00493C98"/>
    <w:rsid w:val="00497297"/>
    <w:rsid w:val="00497995"/>
    <w:rsid w:val="004A2959"/>
    <w:rsid w:val="004A7FA6"/>
    <w:rsid w:val="004B12D6"/>
    <w:rsid w:val="004B22AD"/>
    <w:rsid w:val="004B5FF1"/>
    <w:rsid w:val="004C31D1"/>
    <w:rsid w:val="004D452D"/>
    <w:rsid w:val="004D681B"/>
    <w:rsid w:val="004E68ED"/>
    <w:rsid w:val="004F28EC"/>
    <w:rsid w:val="004F59DC"/>
    <w:rsid w:val="00500A4E"/>
    <w:rsid w:val="005034DA"/>
    <w:rsid w:val="00514270"/>
    <w:rsid w:val="00514AD9"/>
    <w:rsid w:val="00525176"/>
    <w:rsid w:val="00531E9E"/>
    <w:rsid w:val="00544B59"/>
    <w:rsid w:val="00570BB6"/>
    <w:rsid w:val="005802F1"/>
    <w:rsid w:val="00585E04"/>
    <w:rsid w:val="00586F9B"/>
    <w:rsid w:val="0058773B"/>
    <w:rsid w:val="00595653"/>
    <w:rsid w:val="005959C8"/>
    <w:rsid w:val="005A0952"/>
    <w:rsid w:val="005A1EBC"/>
    <w:rsid w:val="005A5E50"/>
    <w:rsid w:val="005A7283"/>
    <w:rsid w:val="005B1FA8"/>
    <w:rsid w:val="005B72D7"/>
    <w:rsid w:val="005C002A"/>
    <w:rsid w:val="005C07A1"/>
    <w:rsid w:val="005C32E7"/>
    <w:rsid w:val="005C3338"/>
    <w:rsid w:val="005C46F5"/>
    <w:rsid w:val="005D2A7E"/>
    <w:rsid w:val="005D62DF"/>
    <w:rsid w:val="005D7080"/>
    <w:rsid w:val="005E0F93"/>
    <w:rsid w:val="005F3A60"/>
    <w:rsid w:val="005F6977"/>
    <w:rsid w:val="00603EF4"/>
    <w:rsid w:val="0060649D"/>
    <w:rsid w:val="006074AD"/>
    <w:rsid w:val="006077DF"/>
    <w:rsid w:val="00610BC1"/>
    <w:rsid w:val="006110D5"/>
    <w:rsid w:val="006125E2"/>
    <w:rsid w:val="0061423E"/>
    <w:rsid w:val="00616FB9"/>
    <w:rsid w:val="00617C3A"/>
    <w:rsid w:val="00627EE6"/>
    <w:rsid w:val="00637718"/>
    <w:rsid w:val="006448A2"/>
    <w:rsid w:val="00650ECF"/>
    <w:rsid w:val="00657A77"/>
    <w:rsid w:val="00674375"/>
    <w:rsid w:val="00682F6E"/>
    <w:rsid w:val="0069171E"/>
    <w:rsid w:val="00693685"/>
    <w:rsid w:val="00693805"/>
    <w:rsid w:val="006A263F"/>
    <w:rsid w:val="006A543F"/>
    <w:rsid w:val="006A6B79"/>
    <w:rsid w:val="006A7F7B"/>
    <w:rsid w:val="006B0B16"/>
    <w:rsid w:val="006B175E"/>
    <w:rsid w:val="006B1E74"/>
    <w:rsid w:val="006B6357"/>
    <w:rsid w:val="006D1060"/>
    <w:rsid w:val="006D656A"/>
    <w:rsid w:val="006E7178"/>
    <w:rsid w:val="006F5A92"/>
    <w:rsid w:val="006F708A"/>
    <w:rsid w:val="006F7FB7"/>
    <w:rsid w:val="00703748"/>
    <w:rsid w:val="00710478"/>
    <w:rsid w:val="00721B36"/>
    <w:rsid w:val="00735B4B"/>
    <w:rsid w:val="0074748A"/>
    <w:rsid w:val="007528D0"/>
    <w:rsid w:val="007556B6"/>
    <w:rsid w:val="00757A9C"/>
    <w:rsid w:val="00774F8B"/>
    <w:rsid w:val="00776B08"/>
    <w:rsid w:val="007935A4"/>
    <w:rsid w:val="00797F29"/>
    <w:rsid w:val="007A19D0"/>
    <w:rsid w:val="007B516D"/>
    <w:rsid w:val="007C3679"/>
    <w:rsid w:val="007C36D3"/>
    <w:rsid w:val="007E1A22"/>
    <w:rsid w:val="007E1A9B"/>
    <w:rsid w:val="007E2537"/>
    <w:rsid w:val="007F1678"/>
    <w:rsid w:val="00801762"/>
    <w:rsid w:val="0082212A"/>
    <w:rsid w:val="00822C24"/>
    <w:rsid w:val="00826A6B"/>
    <w:rsid w:val="008347BA"/>
    <w:rsid w:val="00840D06"/>
    <w:rsid w:val="00845E56"/>
    <w:rsid w:val="00847C3D"/>
    <w:rsid w:val="008566E0"/>
    <w:rsid w:val="00856CDF"/>
    <w:rsid w:val="0085725F"/>
    <w:rsid w:val="0086280D"/>
    <w:rsid w:val="0087729A"/>
    <w:rsid w:val="00881108"/>
    <w:rsid w:val="00882643"/>
    <w:rsid w:val="0088322F"/>
    <w:rsid w:val="00891259"/>
    <w:rsid w:val="00893266"/>
    <w:rsid w:val="00897236"/>
    <w:rsid w:val="008A4B0D"/>
    <w:rsid w:val="008B0D02"/>
    <w:rsid w:val="008B5B88"/>
    <w:rsid w:val="008C76A6"/>
    <w:rsid w:val="008D0BEF"/>
    <w:rsid w:val="008D1609"/>
    <w:rsid w:val="008D3B16"/>
    <w:rsid w:val="008F1AED"/>
    <w:rsid w:val="00910078"/>
    <w:rsid w:val="00923AEE"/>
    <w:rsid w:val="00924C4B"/>
    <w:rsid w:val="00943912"/>
    <w:rsid w:val="00951CAC"/>
    <w:rsid w:val="009707AA"/>
    <w:rsid w:val="00970F51"/>
    <w:rsid w:val="009836E6"/>
    <w:rsid w:val="00986049"/>
    <w:rsid w:val="0099238C"/>
    <w:rsid w:val="009A1007"/>
    <w:rsid w:val="009C0818"/>
    <w:rsid w:val="009D0AA4"/>
    <w:rsid w:val="009D2511"/>
    <w:rsid w:val="009E04B7"/>
    <w:rsid w:val="009E1A28"/>
    <w:rsid w:val="009F3BD8"/>
    <w:rsid w:val="009F5A22"/>
    <w:rsid w:val="009F5A9F"/>
    <w:rsid w:val="00A00870"/>
    <w:rsid w:val="00A01BEB"/>
    <w:rsid w:val="00A0458E"/>
    <w:rsid w:val="00A1154C"/>
    <w:rsid w:val="00A115A3"/>
    <w:rsid w:val="00A12DAD"/>
    <w:rsid w:val="00A15181"/>
    <w:rsid w:val="00A26B4A"/>
    <w:rsid w:val="00A30779"/>
    <w:rsid w:val="00A314B8"/>
    <w:rsid w:val="00A314E0"/>
    <w:rsid w:val="00A323CD"/>
    <w:rsid w:val="00A33D0C"/>
    <w:rsid w:val="00A429C8"/>
    <w:rsid w:val="00A466E6"/>
    <w:rsid w:val="00A5036C"/>
    <w:rsid w:val="00A529D3"/>
    <w:rsid w:val="00A55B02"/>
    <w:rsid w:val="00A72125"/>
    <w:rsid w:val="00A86C98"/>
    <w:rsid w:val="00A870E5"/>
    <w:rsid w:val="00A90E28"/>
    <w:rsid w:val="00A94C34"/>
    <w:rsid w:val="00AA2545"/>
    <w:rsid w:val="00AD205A"/>
    <w:rsid w:val="00AD3B75"/>
    <w:rsid w:val="00AD46BE"/>
    <w:rsid w:val="00AE2E75"/>
    <w:rsid w:val="00AF0035"/>
    <w:rsid w:val="00B11453"/>
    <w:rsid w:val="00B11F65"/>
    <w:rsid w:val="00B159BB"/>
    <w:rsid w:val="00B277B6"/>
    <w:rsid w:val="00B356D4"/>
    <w:rsid w:val="00B540C7"/>
    <w:rsid w:val="00B548EE"/>
    <w:rsid w:val="00B6213C"/>
    <w:rsid w:val="00B675AD"/>
    <w:rsid w:val="00B72E5D"/>
    <w:rsid w:val="00B75B4B"/>
    <w:rsid w:val="00B7637E"/>
    <w:rsid w:val="00B87580"/>
    <w:rsid w:val="00B9488C"/>
    <w:rsid w:val="00B957AC"/>
    <w:rsid w:val="00B9618F"/>
    <w:rsid w:val="00B966A7"/>
    <w:rsid w:val="00BA0FB9"/>
    <w:rsid w:val="00BA1981"/>
    <w:rsid w:val="00BB4D69"/>
    <w:rsid w:val="00BD19E8"/>
    <w:rsid w:val="00BD2AAE"/>
    <w:rsid w:val="00BD4E21"/>
    <w:rsid w:val="00BD58C7"/>
    <w:rsid w:val="00BF5658"/>
    <w:rsid w:val="00C009E3"/>
    <w:rsid w:val="00C010D8"/>
    <w:rsid w:val="00C02C2C"/>
    <w:rsid w:val="00C1522E"/>
    <w:rsid w:val="00C2502E"/>
    <w:rsid w:val="00C25390"/>
    <w:rsid w:val="00C275E3"/>
    <w:rsid w:val="00C3384F"/>
    <w:rsid w:val="00C403A9"/>
    <w:rsid w:val="00C423D1"/>
    <w:rsid w:val="00C4325B"/>
    <w:rsid w:val="00C54232"/>
    <w:rsid w:val="00C6062C"/>
    <w:rsid w:val="00C61726"/>
    <w:rsid w:val="00C67245"/>
    <w:rsid w:val="00C76DCF"/>
    <w:rsid w:val="00C77A1C"/>
    <w:rsid w:val="00C84946"/>
    <w:rsid w:val="00C9095F"/>
    <w:rsid w:val="00C97E8F"/>
    <w:rsid w:val="00CA48F9"/>
    <w:rsid w:val="00CB0A3A"/>
    <w:rsid w:val="00CB2FC5"/>
    <w:rsid w:val="00CC1D10"/>
    <w:rsid w:val="00CC533E"/>
    <w:rsid w:val="00CD0253"/>
    <w:rsid w:val="00CD31A9"/>
    <w:rsid w:val="00CD7960"/>
    <w:rsid w:val="00CE60BF"/>
    <w:rsid w:val="00D04BFA"/>
    <w:rsid w:val="00D057B0"/>
    <w:rsid w:val="00D11723"/>
    <w:rsid w:val="00D140A2"/>
    <w:rsid w:val="00D14EE2"/>
    <w:rsid w:val="00D1786D"/>
    <w:rsid w:val="00D17A0D"/>
    <w:rsid w:val="00D17C9B"/>
    <w:rsid w:val="00D2092C"/>
    <w:rsid w:val="00D21C61"/>
    <w:rsid w:val="00D21D22"/>
    <w:rsid w:val="00D24DAC"/>
    <w:rsid w:val="00D40C1D"/>
    <w:rsid w:val="00D459FC"/>
    <w:rsid w:val="00D466FA"/>
    <w:rsid w:val="00D56B75"/>
    <w:rsid w:val="00D63482"/>
    <w:rsid w:val="00D7300A"/>
    <w:rsid w:val="00D74F14"/>
    <w:rsid w:val="00D757A0"/>
    <w:rsid w:val="00D76106"/>
    <w:rsid w:val="00D85E40"/>
    <w:rsid w:val="00D87C08"/>
    <w:rsid w:val="00D95D83"/>
    <w:rsid w:val="00DA01F8"/>
    <w:rsid w:val="00DB03E5"/>
    <w:rsid w:val="00DD0584"/>
    <w:rsid w:val="00DE7A07"/>
    <w:rsid w:val="00DF5975"/>
    <w:rsid w:val="00E11AE7"/>
    <w:rsid w:val="00E11FC4"/>
    <w:rsid w:val="00E158F7"/>
    <w:rsid w:val="00E20F9D"/>
    <w:rsid w:val="00E228E9"/>
    <w:rsid w:val="00E504A7"/>
    <w:rsid w:val="00E50597"/>
    <w:rsid w:val="00E516EB"/>
    <w:rsid w:val="00E51814"/>
    <w:rsid w:val="00E63812"/>
    <w:rsid w:val="00E73370"/>
    <w:rsid w:val="00E751AB"/>
    <w:rsid w:val="00E83BA1"/>
    <w:rsid w:val="00E84E04"/>
    <w:rsid w:val="00E8547F"/>
    <w:rsid w:val="00E94C88"/>
    <w:rsid w:val="00EA4B42"/>
    <w:rsid w:val="00EA4EAB"/>
    <w:rsid w:val="00EB353D"/>
    <w:rsid w:val="00EF16D3"/>
    <w:rsid w:val="00EF37DB"/>
    <w:rsid w:val="00EF570E"/>
    <w:rsid w:val="00F12BD6"/>
    <w:rsid w:val="00F14600"/>
    <w:rsid w:val="00F14C09"/>
    <w:rsid w:val="00F14D2E"/>
    <w:rsid w:val="00F151F3"/>
    <w:rsid w:val="00F20B1C"/>
    <w:rsid w:val="00F21CA5"/>
    <w:rsid w:val="00F22B33"/>
    <w:rsid w:val="00F31944"/>
    <w:rsid w:val="00F3269A"/>
    <w:rsid w:val="00F36663"/>
    <w:rsid w:val="00F43F19"/>
    <w:rsid w:val="00F54B80"/>
    <w:rsid w:val="00F64A8C"/>
    <w:rsid w:val="00F66E0A"/>
    <w:rsid w:val="00F715C7"/>
    <w:rsid w:val="00F72330"/>
    <w:rsid w:val="00F804C7"/>
    <w:rsid w:val="00F934C6"/>
    <w:rsid w:val="00F943AB"/>
    <w:rsid w:val="00F9624E"/>
    <w:rsid w:val="00F97095"/>
    <w:rsid w:val="00FA3E4E"/>
    <w:rsid w:val="00FB6298"/>
    <w:rsid w:val="00FB6C29"/>
    <w:rsid w:val="00FC1BF7"/>
    <w:rsid w:val="00FC2272"/>
    <w:rsid w:val="00FC3889"/>
    <w:rsid w:val="00FC60D7"/>
    <w:rsid w:val="00FD16D3"/>
    <w:rsid w:val="00FD7578"/>
    <w:rsid w:val="00FD764B"/>
    <w:rsid w:val="00FE2CDE"/>
    <w:rsid w:val="00FE73FF"/>
    <w:rsid w:val="00FF0C62"/>
    <w:rsid w:val="00FF514C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6774EB-4545-48B9-90B0-822653C2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29A"/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64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64A8C"/>
    <w:pPr>
      <w:keepNext/>
      <w:spacing w:after="0" w:line="240" w:lineRule="auto"/>
      <w:outlineLvl w:val="1"/>
    </w:pPr>
    <w:rPr>
      <w:rFonts w:eastAsia="Times New Roman" w:cs="Times New Roman"/>
      <w:b/>
      <w:color w:val="0000FF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0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74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64A8C"/>
    <w:rPr>
      <w:rFonts w:ascii="Century Gothic" w:eastAsia="Times New Roman" w:hAnsi="Century Gothic" w:cs="Times New Roman"/>
      <w:b/>
      <w:color w:val="0000FF"/>
      <w:sz w:val="32"/>
      <w:szCs w:val="20"/>
      <w:lang w:eastAsia="fr-FR"/>
    </w:rPr>
  </w:style>
  <w:style w:type="paragraph" w:customStyle="1" w:styleId="Default">
    <w:name w:val="Default"/>
    <w:rsid w:val="00F64A8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6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rsid w:val="00B277B6"/>
    <w:pPr>
      <w:tabs>
        <w:tab w:val="center" w:pos="4536"/>
        <w:tab w:val="right" w:pos="9072"/>
      </w:tabs>
      <w:spacing w:after="0" w:line="240" w:lineRule="auto"/>
    </w:pPr>
    <w:rPr>
      <w:rFonts w:eastAsia="Times" w:cs="Times New Roman"/>
      <w:sz w:val="28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277B6"/>
    <w:rPr>
      <w:rFonts w:ascii="Century Gothic" w:eastAsia="Times" w:hAnsi="Century Gothic" w:cs="Times New Roman"/>
      <w:sz w:val="28"/>
      <w:szCs w:val="20"/>
      <w:lang w:eastAsia="fr-FR"/>
    </w:rPr>
  </w:style>
  <w:style w:type="character" w:styleId="Lienhypertexte">
    <w:name w:val="Hyperlink"/>
    <w:uiPriority w:val="99"/>
    <w:rsid w:val="003F0F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6D1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2B490D"/>
    <w:pPr>
      <w:spacing w:line="241" w:lineRule="atLeast"/>
    </w:pPr>
    <w:rPr>
      <w:rFonts w:ascii="Open Sans" w:hAnsi="Open Sans" w:cstheme="minorBidi"/>
      <w:color w:val="auto"/>
    </w:rPr>
  </w:style>
  <w:style w:type="character" w:customStyle="1" w:styleId="A2">
    <w:name w:val="A2"/>
    <w:uiPriority w:val="99"/>
    <w:rsid w:val="002B490D"/>
    <w:rPr>
      <w:rFonts w:cs="Open Sans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0E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EE6"/>
    <w:rPr>
      <w:rFonts w:ascii="Century Gothic" w:hAnsi="Century Gothic"/>
      <w:sz w:val="24"/>
    </w:rPr>
  </w:style>
  <w:style w:type="character" w:customStyle="1" w:styleId="Styledecaractre1">
    <w:name w:val="Style de caractère 1"/>
    <w:uiPriority w:val="99"/>
    <w:rsid w:val="004B12D6"/>
    <w:rPr>
      <w:rFonts w:ascii="CenturyGothic-Bold" w:hAnsi="CenturyGothic-Bold" w:cs="CenturyGothic-Bold"/>
      <w:b/>
      <w:bCs/>
      <w:caps/>
      <w:color w:val="1A5BAA"/>
      <w:sz w:val="28"/>
      <w:szCs w:val="28"/>
    </w:rPr>
  </w:style>
  <w:style w:type="paragraph" w:styleId="Sansinterligne">
    <w:name w:val="No Spacing"/>
    <w:uiPriority w:val="1"/>
    <w:qFormat/>
    <w:rsid w:val="004B12D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1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fr-FR"/>
    </w:rPr>
  </w:style>
  <w:style w:type="paragraph" w:styleId="Corpsdetexte">
    <w:name w:val="Body Text"/>
    <w:basedOn w:val="Normal"/>
    <w:link w:val="CorpsdetexteCar"/>
    <w:rsid w:val="001E7CC2"/>
    <w:pPr>
      <w:suppressAutoHyphens/>
      <w:spacing w:after="0" w:line="240" w:lineRule="auto"/>
    </w:pPr>
    <w:rPr>
      <w:rFonts w:eastAsia="Times" w:cs="Century Gothic"/>
      <w:b/>
      <w:sz w:val="28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1E7CC2"/>
    <w:rPr>
      <w:rFonts w:ascii="Century Gothic" w:eastAsia="Times" w:hAnsi="Century Gothic" w:cs="Century Gothic"/>
      <w:b/>
      <w:sz w:val="28"/>
      <w:szCs w:val="20"/>
      <w:lang w:eastAsia="ar-SA"/>
    </w:rPr>
  </w:style>
  <w:style w:type="character" w:customStyle="1" w:styleId="st1">
    <w:name w:val="st1"/>
    <w:rsid w:val="003E29A8"/>
  </w:style>
  <w:style w:type="table" w:styleId="Listeclaire-Accent5">
    <w:name w:val="Light List Accent 5"/>
    <w:basedOn w:val="TableauNormal"/>
    <w:uiPriority w:val="61"/>
    <w:rsid w:val="006125E2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Numrodepage">
    <w:name w:val="page number"/>
    <w:basedOn w:val="Policepardfaut"/>
    <w:uiPriority w:val="99"/>
    <w:semiHidden/>
    <w:unhideWhenUsed/>
    <w:rsid w:val="006125E2"/>
  </w:style>
  <w:style w:type="paragraph" w:customStyle="1" w:styleId="number1">
    <w:name w:val="number1"/>
    <w:basedOn w:val="Normal"/>
    <w:rsid w:val="00274F5D"/>
    <w:pPr>
      <w:spacing w:before="195" w:after="45" w:line="255" w:lineRule="atLeast"/>
    </w:pPr>
    <w:rPr>
      <w:rFonts w:ascii="Times New Roman" w:eastAsia="Times New Roman" w:hAnsi="Times New Roman" w:cs="Times New Roman"/>
      <w:b/>
      <w:bCs/>
      <w:color w:val="009EE3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74F5D"/>
    <w:rPr>
      <w:b/>
      <w:bCs/>
      <w:i w:val="0"/>
      <w:iCs w:val="0"/>
    </w:rPr>
  </w:style>
  <w:style w:type="paragraph" w:customStyle="1" w:styleId="Pa4">
    <w:name w:val="Pa4"/>
    <w:basedOn w:val="Normal"/>
    <w:next w:val="Normal"/>
    <w:uiPriority w:val="99"/>
    <w:rsid w:val="00847C3D"/>
    <w:pPr>
      <w:autoSpaceDE w:val="0"/>
      <w:autoSpaceDN w:val="0"/>
      <w:adjustRightInd w:val="0"/>
      <w:spacing w:after="0" w:line="241" w:lineRule="atLeast"/>
    </w:pPr>
    <w:rPr>
      <w:rFonts w:ascii="Proxima Nova Th" w:eastAsia="Times New Roman" w:hAnsi="Proxima Nova Th" w:cs="Times New Roman"/>
      <w:szCs w:val="24"/>
      <w:lang w:eastAsia="fr-FR"/>
    </w:rPr>
  </w:style>
  <w:style w:type="character" w:customStyle="1" w:styleId="A10">
    <w:name w:val="A10"/>
    <w:uiPriority w:val="99"/>
    <w:rsid w:val="00847C3D"/>
    <w:rPr>
      <w:rFonts w:ascii="Proxima Nova Rg" w:hAnsi="Proxima Nova Rg" w:cs="Proxima Nova Rg" w:hint="default"/>
      <w:color w:val="000000"/>
      <w:sz w:val="18"/>
      <w:szCs w:val="18"/>
    </w:rPr>
  </w:style>
  <w:style w:type="character" w:customStyle="1" w:styleId="apple-converted-space">
    <w:name w:val="apple-converted-space"/>
    <w:rsid w:val="0069171E"/>
  </w:style>
  <w:style w:type="character" w:styleId="lev">
    <w:name w:val="Strong"/>
    <w:basedOn w:val="Policepardfaut"/>
    <w:uiPriority w:val="22"/>
    <w:qFormat/>
    <w:rsid w:val="0069171E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323CD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A323CD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A323CD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A323CD"/>
    <w:pPr>
      <w:spacing w:after="100"/>
      <w:ind w:left="440"/>
    </w:pPr>
    <w:rPr>
      <w:rFonts w:asciiTheme="minorHAnsi" w:eastAsiaTheme="minorEastAsia" w:hAnsiTheme="minorHAnsi"/>
      <w:sz w:val="22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A323CD"/>
    <w:pPr>
      <w:spacing w:after="100"/>
      <w:ind w:left="660"/>
    </w:pPr>
    <w:rPr>
      <w:rFonts w:asciiTheme="minorHAnsi" w:eastAsiaTheme="minorEastAsia" w:hAnsiTheme="minorHAnsi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A323CD"/>
    <w:pPr>
      <w:spacing w:after="100"/>
      <w:ind w:left="880"/>
    </w:pPr>
    <w:rPr>
      <w:rFonts w:asciiTheme="minorHAnsi" w:eastAsiaTheme="minorEastAsia" w:hAnsiTheme="minorHAnsi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A323CD"/>
    <w:pPr>
      <w:spacing w:after="100"/>
      <w:ind w:left="1100"/>
    </w:pPr>
    <w:rPr>
      <w:rFonts w:asciiTheme="minorHAnsi" w:eastAsiaTheme="minorEastAsia" w:hAnsiTheme="minorHAns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A323CD"/>
    <w:pPr>
      <w:spacing w:after="100"/>
      <w:ind w:left="1320"/>
    </w:pPr>
    <w:rPr>
      <w:rFonts w:asciiTheme="minorHAnsi" w:eastAsiaTheme="minorEastAsia" w:hAnsiTheme="minorHAns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A323CD"/>
    <w:pPr>
      <w:spacing w:after="100"/>
      <w:ind w:left="1540"/>
    </w:pPr>
    <w:rPr>
      <w:rFonts w:asciiTheme="minorHAnsi" w:eastAsiaTheme="minorEastAsia" w:hAnsiTheme="minorHAns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A323CD"/>
    <w:pPr>
      <w:spacing w:after="100"/>
      <w:ind w:left="1760"/>
    </w:pPr>
    <w:rPr>
      <w:rFonts w:asciiTheme="minorHAnsi" w:eastAsiaTheme="minorEastAsia" w:hAnsiTheme="minorHAnsi"/>
      <w:sz w:val="22"/>
      <w:lang w:eastAsia="fr-FR"/>
    </w:rPr>
  </w:style>
  <w:style w:type="paragraph" w:styleId="Lgende">
    <w:name w:val="caption"/>
    <w:basedOn w:val="Normal"/>
    <w:next w:val="Normal"/>
    <w:unhideWhenUsed/>
    <w:qFormat/>
    <w:rsid w:val="00AD3B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7474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C009E3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CE1"/>
                        <w:right w:val="none" w:sz="0" w:space="0" w:color="auto"/>
                      </w:divBdr>
                      <w:divsChild>
                        <w:div w:id="180882097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8501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3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prog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4243@leprogres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DF35-8B45-46BD-99EC-276A27A1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BUISSON Emilie</dc:creator>
  <cp:lastModifiedBy>utilisateur</cp:lastModifiedBy>
  <cp:revision>2</cp:revision>
  <cp:lastPrinted>2019-10-08T15:45:00Z</cp:lastPrinted>
  <dcterms:created xsi:type="dcterms:W3CDTF">2021-10-08T14:20:00Z</dcterms:created>
  <dcterms:modified xsi:type="dcterms:W3CDTF">2021-10-08T14:20:00Z</dcterms:modified>
</cp:coreProperties>
</file>